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F48A" w14:textId="0FBD4BD8" w:rsidR="00020946" w:rsidRP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-Bold" w:hAnsi="Helvetica-Condensed-Bold" w:cs="Helvetica-Condensed-Bold"/>
          <w:b/>
          <w:bCs/>
          <w:color w:val="000000"/>
          <w:sz w:val="12"/>
          <w:szCs w:val="12"/>
          <w:vertAlign w:val="superscript"/>
        </w:rPr>
      </w:pPr>
      <w:proofErr w:type="spellStart"/>
      <w:r w:rsidRPr="00020946">
        <w:rPr>
          <w:rFonts w:ascii="Helvetica-Condensed" w:hAnsi="Helvetica-Condensed" w:cs="Helvetica-Condensed-Black"/>
          <w:b/>
          <w:bCs/>
          <w:color w:val="000000"/>
          <w:sz w:val="48"/>
          <w:szCs w:val="48"/>
        </w:rPr>
        <w:t>JClass</w:t>
      </w:r>
      <w:proofErr w:type="spellEnd"/>
      <w:r w:rsidRPr="00020946">
        <w:rPr>
          <w:rFonts w:ascii="Helvetica-Condensed" w:hAnsi="Helvetica-Condensed" w:cs="Helvetica-Condensed-Black"/>
          <w:b/>
          <w:bCs/>
          <w:color w:val="000000"/>
          <w:sz w:val="48"/>
          <w:szCs w:val="48"/>
        </w:rPr>
        <w:t xml:space="preserve"> </w:t>
      </w:r>
      <w:proofErr w:type="spellStart"/>
      <w:r w:rsidRPr="00020946">
        <w:rPr>
          <w:rFonts w:ascii="Helvetica-Condensed" w:hAnsi="Helvetica-Condensed" w:cs="Helvetica-Condensed-Black"/>
          <w:b/>
          <w:bCs/>
          <w:color w:val="000000"/>
          <w:sz w:val="48"/>
          <w:szCs w:val="48"/>
        </w:rPr>
        <w:t>ServerChart</w:t>
      </w:r>
      <w:proofErr w:type="spellEnd"/>
      <w:r w:rsidRPr="00020946">
        <w:rPr>
          <w:rFonts w:ascii="Helvetica-Condensed" w:hAnsi="Helvetica-Condensed" w:cs="Helvetica-Condensed-Black"/>
          <w:b/>
          <w:bCs/>
          <w:color w:val="000000"/>
          <w:sz w:val="48"/>
          <w:szCs w:val="48"/>
        </w:rPr>
        <w:t xml:space="preserve"> 3D</w:t>
      </w:r>
      <w:r w:rsidRPr="00020946">
        <w:rPr>
          <w:rFonts w:ascii="Helvetica-Condensed" w:hAnsi="Helvetica-Condensed" w:cs="Helvetica-Condensed-Black"/>
          <w:b/>
          <w:bCs/>
          <w:color w:val="000000"/>
          <w:sz w:val="38"/>
          <w:szCs w:val="36"/>
          <w:vertAlign w:val="superscript"/>
        </w:rPr>
        <w:t>TM</w:t>
      </w:r>
      <w:r>
        <w:rPr>
          <w:rFonts w:ascii="Helvetica-Condensed" w:hAnsi="Helvetica-Condensed" w:cs="Helvetica-Condensed-Black"/>
          <w:b/>
          <w:bCs/>
          <w:color w:val="000000"/>
          <w:sz w:val="48"/>
          <w:szCs w:val="48"/>
          <w:vertAlign w:val="superscript"/>
        </w:rPr>
        <w:t xml:space="preserve"> </w:t>
      </w:r>
    </w:p>
    <w:p w14:paraId="0DEED226" w14:textId="40E6BCF7" w:rsidR="00020946" w:rsidRP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" w:hAnsi="Helvetica-Condensed" w:cs="Helvetica-Condensed-Black"/>
          <w:b/>
          <w:bCs/>
          <w:color w:val="000000"/>
          <w:sz w:val="40"/>
          <w:szCs w:val="40"/>
        </w:rPr>
      </w:pPr>
      <w:r w:rsidRPr="00020946">
        <w:rPr>
          <w:rFonts w:ascii="Helvetica-Condensed" w:hAnsi="Helvetica-Condensed" w:cs="Helvetica-Condensed-Black"/>
          <w:b/>
          <w:bCs/>
          <w:color w:val="000000"/>
          <w:sz w:val="40"/>
          <w:szCs w:val="40"/>
        </w:rPr>
        <w:t>Programmer’s Guide</w:t>
      </w:r>
    </w:p>
    <w:p w14:paraId="6EEC1FAD" w14:textId="77777777" w:rsidR="00020946" w:rsidRP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" w:hAnsi="Helvetica-Condensed" w:cs="Helvetica-Condensed-Black"/>
          <w:b/>
          <w:bCs/>
          <w:color w:val="000000"/>
          <w:sz w:val="40"/>
          <w:szCs w:val="40"/>
        </w:rPr>
      </w:pPr>
    </w:p>
    <w:p w14:paraId="1E00BCC5" w14:textId="5435A47E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" w:hAnsi="Helvetica-Condensed" w:cs="Helvetica-Condensed"/>
          <w:color w:val="000000"/>
          <w:sz w:val="24"/>
          <w:szCs w:val="24"/>
        </w:rPr>
      </w:pPr>
      <w:r>
        <w:rPr>
          <w:rFonts w:ascii="Helvetica-Condensed" w:hAnsi="Helvetica-Condensed" w:cs="Helvetica-Condensed"/>
          <w:color w:val="000000"/>
          <w:sz w:val="24"/>
          <w:szCs w:val="24"/>
        </w:rPr>
        <w:t>for Java 2 (JDK 1.2.2 and higher)</w:t>
      </w:r>
    </w:p>
    <w:p w14:paraId="1D56978D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" w:hAnsi="Helvetica-Condensed" w:cs="Helvetica-Condensed"/>
          <w:color w:val="0000FF"/>
          <w:sz w:val="48"/>
          <w:szCs w:val="48"/>
        </w:rPr>
      </w:pPr>
      <w:r>
        <w:rPr>
          <w:rFonts w:ascii="Helvetica-Condensed" w:hAnsi="Helvetica-Condensed" w:cs="Helvetica-Condensed"/>
          <w:color w:val="0000FF"/>
          <w:sz w:val="48"/>
          <w:szCs w:val="48"/>
        </w:rPr>
        <w:t>*alpha release*</w:t>
      </w:r>
    </w:p>
    <w:p w14:paraId="3DFAEFBB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46A4B277" w14:textId="77777777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5FFA186F" w14:textId="77777777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3E3FEA2B" w14:textId="77777777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74AC341B" w14:textId="77777777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7E9D177E" w14:textId="77777777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3D42B75C" w14:textId="77777777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4933DBE0" w14:textId="77777777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1E00C8BA" w14:textId="07056C43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  <w:r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  <w:t>Interactive 3D Charts for J2EE Application Servers</w:t>
      </w:r>
    </w:p>
    <w:p w14:paraId="7616ED99" w14:textId="68A60DAD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456792DE" w14:textId="317A3381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3816A212" w14:textId="57546DF2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5D0ABBD9" w14:textId="7FD552FD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35DDA7FA" w14:textId="1381E33C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78F73E39" w14:textId="401B1136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69700BDF" w14:textId="0A846041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666D9BB4" w14:textId="77777777" w:rsidR="00020946" w:rsidRDefault="00020946" w:rsidP="00020946">
      <w:pPr>
        <w:autoSpaceDE w:val="0"/>
        <w:autoSpaceDN w:val="0"/>
        <w:adjustRightInd w:val="0"/>
        <w:spacing w:line="240" w:lineRule="auto"/>
        <w:jc w:val="right"/>
        <w:rPr>
          <w:rFonts w:ascii="Helvetica-Condensed-BlackObl" w:hAnsi="Helvetica-Condensed-BlackObl" w:cs="Helvetica-Condensed-BlackObl"/>
          <w:b/>
          <w:bCs/>
          <w:i/>
          <w:iCs/>
          <w:color w:val="000000"/>
          <w:sz w:val="28"/>
          <w:szCs w:val="28"/>
        </w:rPr>
      </w:pPr>
    </w:p>
    <w:p w14:paraId="3D7F449D" w14:textId="68DF819F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" w:hAnsi="Helvetica-Condensed" w:cs="Helvetica-Condensed"/>
          <w:color w:val="000000"/>
          <w:sz w:val="18"/>
          <w:szCs w:val="18"/>
        </w:rPr>
      </w:pPr>
    </w:p>
    <w:p w14:paraId="617CACFE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" w:hAnsi="Helvetica-Condensed" w:cs="Helvetica-Condensed"/>
          <w:color w:val="000000"/>
          <w:sz w:val="18"/>
          <w:szCs w:val="18"/>
        </w:rPr>
      </w:pPr>
    </w:p>
    <w:p w14:paraId="54788D11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" w:hAnsi="Helvetica-Condensed" w:cs="Helvetica-Condensed"/>
          <w:color w:val="000000"/>
          <w:sz w:val="18"/>
          <w:szCs w:val="18"/>
        </w:rPr>
      </w:pPr>
    </w:p>
    <w:p w14:paraId="41D0885D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" w:hAnsi="Helvetica-Condensed" w:cs="Helvetica-Condensed"/>
          <w:color w:val="000000"/>
          <w:sz w:val="18"/>
          <w:szCs w:val="18"/>
        </w:rPr>
      </w:pPr>
    </w:p>
    <w:p w14:paraId="04AAF1E4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" w:hAnsi="Helvetica-Condensed" w:cs="Helvetica-Condensed"/>
          <w:color w:val="000000"/>
          <w:sz w:val="18"/>
          <w:szCs w:val="18"/>
        </w:rPr>
      </w:pPr>
    </w:p>
    <w:p w14:paraId="08F1825C" w14:textId="780C2316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" w:hAnsi="Helvetica-Condensed" w:cs="Helvetica-Condensed"/>
          <w:color w:val="000000"/>
          <w:sz w:val="18"/>
          <w:szCs w:val="18"/>
        </w:rPr>
      </w:pPr>
      <w:r w:rsidRPr="00020946">
        <w:rPr>
          <w:rFonts w:ascii="Helvetica-Condensed" w:hAnsi="Helvetica-Condensed" w:cs="Helvetica-Condensed"/>
          <w:noProof/>
          <w:color w:val="000000"/>
          <w:sz w:val="18"/>
          <w:szCs w:val="18"/>
        </w:rPr>
        <w:drawing>
          <wp:inline distT="0" distB="0" distL="0" distR="0" wp14:anchorId="741F3D47" wp14:editId="0246FDFB">
            <wp:extent cx="1590675" cy="771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A6C64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" w:hAnsi="Helvetica-Condensed" w:cs="Helvetica-Condensed"/>
          <w:color w:val="000000"/>
          <w:sz w:val="18"/>
          <w:szCs w:val="18"/>
        </w:rPr>
      </w:pPr>
    </w:p>
    <w:p w14:paraId="5B80CEE6" w14:textId="2D0E64B6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" w:hAnsi="Helvetica-Condensed" w:cs="Helvetica-Condensed"/>
          <w:color w:val="000000"/>
          <w:sz w:val="18"/>
          <w:szCs w:val="18"/>
        </w:rPr>
      </w:pPr>
      <w:r>
        <w:rPr>
          <w:rFonts w:ascii="Helvetica-Condensed" w:hAnsi="Helvetica-Condensed" w:cs="Helvetica-Condensed"/>
          <w:color w:val="000000"/>
          <w:sz w:val="18"/>
          <w:szCs w:val="18"/>
        </w:rPr>
        <w:t>260 King Street East</w:t>
      </w:r>
    </w:p>
    <w:p w14:paraId="778E25D1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" w:hAnsi="Helvetica-Condensed" w:cs="Helvetica-Condensed"/>
          <w:color w:val="000000"/>
          <w:sz w:val="18"/>
          <w:szCs w:val="18"/>
        </w:rPr>
      </w:pPr>
      <w:r>
        <w:rPr>
          <w:rFonts w:ascii="Helvetica-Condensed" w:hAnsi="Helvetica-Condensed" w:cs="Helvetica-Condensed"/>
          <w:color w:val="000000"/>
          <w:sz w:val="18"/>
          <w:szCs w:val="18"/>
        </w:rPr>
        <w:t>Toronto, Ontario, Canada M5A 4L5</w:t>
      </w:r>
    </w:p>
    <w:p w14:paraId="234DC215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" w:hAnsi="Helvetica-Condensed" w:cs="Helvetica-Condensed"/>
          <w:color w:val="000000"/>
          <w:sz w:val="18"/>
          <w:szCs w:val="18"/>
        </w:rPr>
      </w:pPr>
      <w:r>
        <w:rPr>
          <w:rFonts w:ascii="Helvetica-Condensed" w:hAnsi="Helvetica-Condensed" w:cs="Helvetica-Condensed"/>
          <w:color w:val="000000"/>
          <w:sz w:val="18"/>
          <w:szCs w:val="18"/>
        </w:rPr>
        <w:t>416 594-1026</w:t>
      </w:r>
    </w:p>
    <w:p w14:paraId="791B5C8B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Helvetica-Condensed" w:hAnsi="Helvetica-Condensed" w:cs="Helvetica-Condensed"/>
          <w:color w:val="000000"/>
          <w:sz w:val="18"/>
          <w:szCs w:val="18"/>
        </w:rPr>
      </w:pPr>
      <w:r>
        <w:rPr>
          <w:rFonts w:ascii="Helvetica-Condensed" w:hAnsi="Helvetica-Condensed" w:cs="Helvetica-Condensed"/>
          <w:color w:val="000000"/>
          <w:sz w:val="18"/>
          <w:szCs w:val="18"/>
        </w:rPr>
        <w:t>www.sitraka.com</w:t>
      </w:r>
    </w:p>
    <w:p w14:paraId="1094C964" w14:textId="77777777" w:rsidR="00020946" w:rsidRDefault="00020946" w:rsidP="00020946">
      <w:pPr>
        <w:rPr>
          <w:rFonts w:ascii="Helvetica-Condensed" w:hAnsi="Helvetica-Condensed" w:cs="Helvetica-Condensed"/>
          <w:color w:val="000000"/>
          <w:sz w:val="16"/>
          <w:szCs w:val="16"/>
        </w:rPr>
      </w:pPr>
    </w:p>
    <w:p w14:paraId="65D26457" w14:textId="77777777" w:rsidR="00020946" w:rsidRDefault="00020946" w:rsidP="00020946">
      <w:pPr>
        <w:rPr>
          <w:rFonts w:ascii="Helvetica-Condensed" w:hAnsi="Helvetica-Condensed" w:cs="Helvetica-Condensed"/>
          <w:color w:val="000000"/>
          <w:sz w:val="16"/>
          <w:szCs w:val="16"/>
        </w:rPr>
      </w:pPr>
    </w:p>
    <w:p w14:paraId="3074DCF8" w14:textId="77777777" w:rsidR="00020946" w:rsidRDefault="00020946" w:rsidP="00020946">
      <w:pPr>
        <w:rPr>
          <w:rFonts w:ascii="Helvetica-Condensed" w:hAnsi="Helvetica-Condensed" w:cs="Helvetica-Condensed"/>
          <w:color w:val="000000"/>
          <w:sz w:val="16"/>
          <w:szCs w:val="16"/>
        </w:rPr>
      </w:pPr>
    </w:p>
    <w:p w14:paraId="5FE34B05" w14:textId="77777777" w:rsidR="00020946" w:rsidRDefault="00020946" w:rsidP="00020946">
      <w:pPr>
        <w:rPr>
          <w:rFonts w:ascii="Helvetica-Condensed" w:hAnsi="Helvetica-Condensed" w:cs="Helvetica-Condensed"/>
          <w:color w:val="000000"/>
          <w:sz w:val="16"/>
          <w:szCs w:val="16"/>
        </w:rPr>
      </w:pPr>
    </w:p>
    <w:p w14:paraId="024803B2" w14:textId="77777777" w:rsidR="00020946" w:rsidRDefault="00020946" w:rsidP="00020946">
      <w:pPr>
        <w:rPr>
          <w:rFonts w:ascii="Helvetica-Condensed" w:hAnsi="Helvetica-Condensed" w:cs="Helvetica-Condensed"/>
          <w:color w:val="000000"/>
          <w:sz w:val="16"/>
          <w:szCs w:val="16"/>
        </w:rPr>
      </w:pPr>
    </w:p>
    <w:p w14:paraId="0383C4B2" w14:textId="77777777" w:rsidR="00020946" w:rsidRDefault="00020946" w:rsidP="00020946">
      <w:pPr>
        <w:rPr>
          <w:rFonts w:ascii="Helvetica-Condensed" w:hAnsi="Helvetica-Condensed" w:cs="Helvetica-Condensed"/>
          <w:color w:val="000000"/>
          <w:sz w:val="16"/>
          <w:szCs w:val="16"/>
        </w:rPr>
      </w:pPr>
    </w:p>
    <w:p w14:paraId="50C03B24" w14:textId="32CB95E7" w:rsidR="007401AF" w:rsidRDefault="00020946" w:rsidP="00020946">
      <w:pPr>
        <w:jc w:val="both"/>
      </w:pPr>
      <w:r>
        <w:rPr>
          <w:rFonts w:ascii="Helvetica-Condensed" w:hAnsi="Helvetica-Condensed" w:cs="Helvetica-Condensed"/>
          <w:color w:val="000000"/>
          <w:sz w:val="16"/>
          <w:szCs w:val="16"/>
        </w:rPr>
        <w:t xml:space="preserve">November 2001 </w:t>
      </w:r>
      <w:r>
        <w:rPr>
          <w:rFonts w:ascii="Helvetica-Condensed" w:hAnsi="Helvetica-Condensed" w:cs="Helvetica-Condensed"/>
          <w:color w:val="000000"/>
          <w:sz w:val="16"/>
          <w:szCs w:val="16"/>
        </w:rPr>
        <w:tab/>
      </w:r>
      <w:r>
        <w:rPr>
          <w:rFonts w:ascii="Helvetica-Condensed" w:hAnsi="Helvetica-Condensed" w:cs="Helvetica-Condensed"/>
          <w:color w:val="000000"/>
          <w:sz w:val="16"/>
          <w:szCs w:val="16"/>
        </w:rPr>
        <w:tab/>
      </w:r>
      <w:r>
        <w:rPr>
          <w:rFonts w:ascii="Helvetica-Condensed" w:hAnsi="Helvetica-Condensed" w:cs="Helvetica-Condensed"/>
          <w:color w:val="000000"/>
          <w:sz w:val="16"/>
          <w:szCs w:val="16"/>
        </w:rPr>
        <w:tab/>
      </w:r>
      <w:r>
        <w:rPr>
          <w:rFonts w:ascii="Helvetica-Condensed" w:hAnsi="Helvetica-Condensed" w:cs="Helvetica-Condensed"/>
          <w:color w:val="000000"/>
          <w:sz w:val="16"/>
          <w:szCs w:val="16"/>
        </w:rPr>
        <w:tab/>
      </w:r>
      <w:r>
        <w:rPr>
          <w:rFonts w:ascii="Helvetica-Condensed" w:hAnsi="Helvetica-Condensed" w:cs="Helvetica-Condensed"/>
          <w:color w:val="000000"/>
          <w:sz w:val="16"/>
          <w:szCs w:val="16"/>
        </w:rPr>
        <w:tab/>
      </w:r>
      <w:r>
        <w:rPr>
          <w:rFonts w:ascii="Helvetica-Condensed" w:hAnsi="Helvetica-Condensed" w:cs="Helvetica-Condensed"/>
          <w:color w:val="000000"/>
          <w:sz w:val="16"/>
          <w:szCs w:val="16"/>
        </w:rPr>
        <w:tab/>
      </w:r>
      <w:r>
        <w:rPr>
          <w:rFonts w:ascii="Helvetica-Condensed" w:hAnsi="Helvetica-Condensed" w:cs="Helvetica-Condensed"/>
          <w:color w:val="000000"/>
          <w:sz w:val="16"/>
          <w:szCs w:val="16"/>
        </w:rPr>
        <w:tab/>
      </w:r>
      <w:r>
        <w:rPr>
          <w:rFonts w:ascii="Helvetica-Condensed" w:hAnsi="Helvetica-Condensed" w:cs="Helvetica-Condensed"/>
          <w:color w:val="000000"/>
          <w:sz w:val="16"/>
          <w:szCs w:val="16"/>
        </w:rPr>
        <w:tab/>
      </w:r>
      <w:proofErr w:type="spellStart"/>
      <w:r>
        <w:rPr>
          <w:rFonts w:ascii="Helvetica-Condensed" w:hAnsi="Helvetica-Condensed" w:cs="Helvetica-Condensed"/>
          <w:color w:val="000000"/>
          <w:sz w:val="14"/>
          <w:szCs w:val="14"/>
        </w:rPr>
        <w:t>RefNo</w:t>
      </w:r>
      <w:proofErr w:type="spellEnd"/>
      <w:r>
        <w:rPr>
          <w:rFonts w:ascii="Helvetica-Condensed" w:hAnsi="Helvetica-Condensed" w:cs="Helvetica-Condensed"/>
          <w:color w:val="000000"/>
          <w:sz w:val="14"/>
          <w:szCs w:val="14"/>
        </w:rPr>
        <w:t>: PRGDE-JC_SC_3D_alpha/11/01</w:t>
      </w:r>
    </w:p>
    <w:p w14:paraId="79A9A7EB" w14:textId="77777777" w:rsidR="007401AF" w:rsidRDefault="007401AF" w:rsidP="007401AF">
      <w:pPr>
        <w:jc w:val="both"/>
      </w:pPr>
    </w:p>
    <w:p w14:paraId="7C9BEC63" w14:textId="77777777" w:rsidR="007401AF" w:rsidRDefault="007401AF" w:rsidP="007401AF">
      <w:pPr>
        <w:jc w:val="both"/>
      </w:pPr>
    </w:p>
    <w:p w14:paraId="20542625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lastRenderedPageBreak/>
        <w:t xml:space="preserve">Copyright © 1997 - 2001 by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Sitraka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>. All rights reserved.</w:t>
      </w:r>
    </w:p>
    <w:p w14:paraId="2EC6D920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</w:p>
    <w:p w14:paraId="79A68F16" w14:textId="3AB0A056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proofErr w:type="spellStart"/>
      <w:r>
        <w:rPr>
          <w:rFonts w:ascii="BaskervilleBE-Regular" w:hAnsi="BaskervilleBE-Regular" w:cs="BaskervilleBE-Regular"/>
          <w:sz w:val="18"/>
          <w:szCs w:val="18"/>
        </w:rPr>
        <w:t>Sitraka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, the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Sitraka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logo,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,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Chart,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Chart 3D,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DataSource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,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Elements,</w:t>
      </w:r>
      <w:r w:rsid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Field,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HiGrid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,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JarMaster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,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LiveTable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,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PageLayout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,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ServerChart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>,</w:t>
      </w:r>
      <w:r w:rsid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ServerChart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3D,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ServerGauge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, and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ServerReport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are trademarks of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Sitraka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>.</w:t>
      </w:r>
      <w:r w:rsid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</w:p>
    <w:p w14:paraId="2503CD6C" w14:textId="77777777" w:rsidR="00FF38B8" w:rsidRDefault="00FF38B8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</w:p>
    <w:p w14:paraId="3465B662" w14:textId="1444303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>Java is a trademark of Sun Microsystems Inc. Microsoft, MS-DOS, and Windows are registered</w:t>
      </w:r>
      <w:r w:rsid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>trademarks, and Windows NT is a trademark of Microsoft Corporation.</w:t>
      </w:r>
    </w:p>
    <w:p w14:paraId="72CF99C9" w14:textId="77777777" w:rsidR="00FF38B8" w:rsidRDefault="00FF38B8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</w:p>
    <w:p w14:paraId="0DBD2219" w14:textId="223F6BB9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>All other products, names, and services are trademarks or registered trademarks of their respective</w:t>
      </w:r>
      <w:r w:rsid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>companies or organizations.</w:t>
      </w:r>
    </w:p>
    <w:p w14:paraId="6CF526FE" w14:textId="77777777" w:rsidR="00FF38B8" w:rsidRDefault="00FF38B8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</w:p>
    <w:p w14:paraId="41DBEE1E" w14:textId="7B77EAE2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>Use of this software for providing LZW capability for any purpose is not authorized unless user first</w:t>
      </w:r>
      <w:r w:rsid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>enters into a license agreement with Unisys under U.S. Patent No. 4,558,302 and foreign counterparts.</w:t>
      </w:r>
      <w:r w:rsid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>For information concerning licensing, please contact:</w:t>
      </w:r>
    </w:p>
    <w:p w14:paraId="6FE0562D" w14:textId="77777777" w:rsidR="00FF38B8" w:rsidRDefault="00FF38B8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</w:p>
    <w:p w14:paraId="2D4ABDCE" w14:textId="13E5BF15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>Unisys Corporation</w:t>
      </w:r>
    </w:p>
    <w:p w14:paraId="27605790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>Welch Licensing Department – C1SW19</w:t>
      </w:r>
    </w:p>
    <w:p w14:paraId="360BECFB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>Township Line &amp;Union Meeting Roads</w:t>
      </w:r>
    </w:p>
    <w:p w14:paraId="028F1F78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>P.O. Box 500</w:t>
      </w:r>
    </w:p>
    <w:p w14:paraId="47B7009B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>Blue Bell, PA USA 19424</w:t>
      </w:r>
    </w:p>
    <w:p w14:paraId="00209F2E" w14:textId="77777777" w:rsidR="00FF38B8" w:rsidRDefault="00FF38B8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</w:p>
    <w:p w14:paraId="26A5D5F0" w14:textId="77777777" w:rsidR="00FF38B8" w:rsidRDefault="00FF38B8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</w:p>
    <w:p w14:paraId="09FB4597" w14:textId="63C72C6E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 xml:space="preserve">Parts of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code use material Copyright 1998, James R. Weeks and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BioElectroMech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as part of the</w:t>
      </w:r>
      <w:r w:rsid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>work done by the Independent JPEG group. Use of this software for JPEG encoding is covered by this</w:t>
      </w:r>
      <w:r w:rsid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>license:</w:t>
      </w:r>
    </w:p>
    <w:p w14:paraId="67378269" w14:textId="77777777" w:rsidR="00FF38B8" w:rsidRDefault="00FF38B8" w:rsidP="00020946">
      <w:pPr>
        <w:autoSpaceDE w:val="0"/>
        <w:autoSpaceDN w:val="0"/>
        <w:adjustRightInd w:val="0"/>
        <w:spacing w:line="240" w:lineRule="auto"/>
        <w:rPr>
          <w:rFonts w:ascii="BaskervilleBE-Italic" w:hAnsi="BaskervilleBE-Italic" w:cs="BaskervilleBE-Italic"/>
          <w:i/>
          <w:iCs/>
          <w:sz w:val="18"/>
          <w:szCs w:val="18"/>
        </w:rPr>
      </w:pPr>
    </w:p>
    <w:p w14:paraId="07BE29C5" w14:textId="01F8F26A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Italic" w:hAnsi="BaskervilleBE-Italic" w:cs="BaskervilleBE-Italic"/>
          <w:i/>
          <w:iCs/>
          <w:sz w:val="18"/>
          <w:szCs w:val="18"/>
        </w:rPr>
      </w:pPr>
      <w:r>
        <w:rPr>
          <w:rFonts w:ascii="BaskervilleBE-Italic" w:hAnsi="BaskervilleBE-Italic" w:cs="BaskervilleBE-Italic"/>
          <w:i/>
          <w:iCs/>
          <w:sz w:val="18"/>
          <w:szCs w:val="18"/>
        </w:rPr>
        <w:t xml:space="preserve">The </w:t>
      </w:r>
      <w:proofErr w:type="spellStart"/>
      <w:r>
        <w:rPr>
          <w:rFonts w:ascii="BaskervilleBE-Italic" w:hAnsi="BaskervilleBE-Italic" w:cs="BaskervilleBE-Italic"/>
          <w:i/>
          <w:iCs/>
          <w:sz w:val="18"/>
          <w:szCs w:val="18"/>
        </w:rPr>
        <w:t>JpegEncoder</w:t>
      </w:r>
      <w:proofErr w:type="spellEnd"/>
      <w:r>
        <w:rPr>
          <w:rFonts w:ascii="BaskervilleBE-Italic" w:hAnsi="BaskervilleBE-Italic" w:cs="BaskervilleBE-Italic"/>
          <w:i/>
          <w:iCs/>
          <w:sz w:val="18"/>
          <w:szCs w:val="18"/>
        </w:rPr>
        <w:t xml:space="preserve"> and its associated classes are Copyright (c) 1998, James R. Weeks and </w:t>
      </w:r>
      <w:proofErr w:type="spellStart"/>
      <w:r>
        <w:rPr>
          <w:rFonts w:ascii="BaskervilleBE-Italic" w:hAnsi="BaskervilleBE-Italic" w:cs="BaskervilleBE-Italic"/>
          <w:i/>
          <w:iCs/>
          <w:sz w:val="18"/>
          <w:szCs w:val="18"/>
        </w:rPr>
        <w:t>BioElectroMech</w:t>
      </w:r>
      <w:proofErr w:type="spellEnd"/>
      <w:r>
        <w:rPr>
          <w:rFonts w:ascii="BaskervilleBE-Italic" w:hAnsi="BaskervilleBE-Italic" w:cs="BaskervilleBE-Italic"/>
          <w:i/>
          <w:iCs/>
          <w:sz w:val="18"/>
          <w:szCs w:val="18"/>
        </w:rPr>
        <w:t>. This</w:t>
      </w:r>
      <w:r w:rsidR="00FF38B8">
        <w:rPr>
          <w:rFonts w:ascii="BaskervilleBE-Italic" w:hAnsi="BaskervilleBE-Italic" w:cs="BaskervilleBE-Italic"/>
          <w:i/>
          <w:iCs/>
          <w:sz w:val="18"/>
          <w:szCs w:val="18"/>
        </w:rPr>
        <w:t xml:space="preserve"> </w:t>
      </w:r>
      <w:r>
        <w:rPr>
          <w:rFonts w:ascii="BaskervilleBE-Italic" w:hAnsi="BaskervilleBE-Italic" w:cs="BaskervilleBE-Italic"/>
          <w:i/>
          <w:iCs/>
          <w:sz w:val="18"/>
          <w:szCs w:val="18"/>
        </w:rPr>
        <w:t>software is based in part on the work of the Independent JPEG Group.</w:t>
      </w:r>
    </w:p>
    <w:p w14:paraId="2550CD97" w14:textId="77777777" w:rsidR="00FF38B8" w:rsidRDefault="00FF38B8" w:rsidP="00020946">
      <w:pPr>
        <w:autoSpaceDE w:val="0"/>
        <w:autoSpaceDN w:val="0"/>
        <w:adjustRightInd w:val="0"/>
        <w:spacing w:line="240" w:lineRule="auto"/>
        <w:rPr>
          <w:rFonts w:ascii="BaskervilleBE-Italic" w:hAnsi="BaskervilleBE-Italic" w:cs="BaskervilleBE-Italic"/>
          <w:i/>
          <w:iCs/>
          <w:sz w:val="18"/>
          <w:szCs w:val="18"/>
        </w:rPr>
      </w:pPr>
    </w:p>
    <w:p w14:paraId="25553040" w14:textId="72E0635D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Italic" w:hAnsi="BaskervilleBE-Italic" w:cs="BaskervilleBE-Italic"/>
          <w:i/>
          <w:iCs/>
          <w:sz w:val="18"/>
          <w:szCs w:val="18"/>
        </w:rPr>
      </w:pPr>
      <w:r>
        <w:rPr>
          <w:rFonts w:ascii="BaskervilleBE-Italic" w:hAnsi="BaskervilleBE-Italic" w:cs="BaskervilleBE-Italic"/>
          <w:i/>
          <w:iCs/>
          <w:sz w:val="18"/>
          <w:szCs w:val="18"/>
        </w:rPr>
        <w:t>Redistribution and use in source and binary forms, with or without modification, are permitted provided that the</w:t>
      </w:r>
    </w:p>
    <w:p w14:paraId="5028DE3E" w14:textId="77777777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Italic" w:hAnsi="BaskervilleBE-Italic" w:cs="BaskervilleBE-Italic"/>
          <w:i/>
          <w:iCs/>
          <w:sz w:val="18"/>
          <w:szCs w:val="18"/>
        </w:rPr>
      </w:pPr>
      <w:r>
        <w:rPr>
          <w:rFonts w:ascii="BaskervilleBE-Italic" w:hAnsi="BaskervilleBE-Italic" w:cs="BaskervilleBE-Italic"/>
          <w:i/>
          <w:iCs/>
          <w:sz w:val="18"/>
          <w:szCs w:val="18"/>
        </w:rPr>
        <w:t>following conditions are met:</w:t>
      </w:r>
    </w:p>
    <w:p w14:paraId="3824B27E" w14:textId="77777777" w:rsidR="00FF38B8" w:rsidRDefault="00FF38B8" w:rsidP="00020946">
      <w:pPr>
        <w:autoSpaceDE w:val="0"/>
        <w:autoSpaceDN w:val="0"/>
        <w:adjustRightInd w:val="0"/>
        <w:spacing w:line="240" w:lineRule="auto"/>
        <w:rPr>
          <w:rFonts w:ascii="Helvetica-Condensed-Black" w:hAnsi="Helvetica-Condensed-Black" w:cs="Helvetica-Condensed-Black"/>
          <w:b/>
          <w:bCs/>
          <w:sz w:val="16"/>
          <w:szCs w:val="16"/>
        </w:rPr>
      </w:pPr>
    </w:p>
    <w:p w14:paraId="78D08B16" w14:textId="1DDDD7F8" w:rsidR="00020946" w:rsidRPr="00FF38B8" w:rsidRDefault="00020946" w:rsidP="00FF38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BaskervilleBE-Italic" w:hAnsi="BaskervilleBE-Italic" w:cs="BaskervilleBE-Italic"/>
          <w:i/>
          <w:iCs/>
          <w:sz w:val="18"/>
          <w:szCs w:val="18"/>
        </w:rPr>
      </w:pPr>
      <w:r w:rsidRPr="00FF38B8">
        <w:rPr>
          <w:rFonts w:ascii="BaskervilleBE-Italic" w:hAnsi="BaskervilleBE-Italic" w:cs="BaskervilleBE-Italic"/>
          <w:i/>
          <w:iCs/>
          <w:sz w:val="18"/>
          <w:szCs w:val="18"/>
        </w:rPr>
        <w:t>Redistributions of source code must retain the above copyright notice, this list of conditions,</w:t>
      </w:r>
      <w:r w:rsidR="00FF38B8">
        <w:rPr>
          <w:rFonts w:ascii="BaskervilleBE-Italic" w:hAnsi="BaskervilleBE-Italic" w:cs="BaskervilleBE-Italic"/>
          <w:i/>
          <w:iCs/>
          <w:sz w:val="18"/>
          <w:szCs w:val="18"/>
        </w:rPr>
        <w:t xml:space="preserve"> </w:t>
      </w:r>
      <w:r w:rsidRPr="00FF38B8">
        <w:rPr>
          <w:rFonts w:ascii="BaskervilleBE-Italic" w:hAnsi="BaskervilleBE-Italic" w:cs="BaskervilleBE-Italic"/>
          <w:i/>
          <w:iCs/>
          <w:sz w:val="18"/>
          <w:szCs w:val="18"/>
        </w:rPr>
        <w:t>all files included with the source code, and the following disclaimer.</w:t>
      </w:r>
    </w:p>
    <w:p w14:paraId="2DFB0CAC" w14:textId="2814BEBA" w:rsidR="00020946" w:rsidRPr="00FF38B8" w:rsidRDefault="00020946" w:rsidP="00FF38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BaskervilleBE-Italic" w:hAnsi="BaskervilleBE-Italic" w:cs="BaskervilleBE-Italic"/>
          <w:i/>
          <w:iCs/>
          <w:sz w:val="18"/>
          <w:szCs w:val="18"/>
        </w:rPr>
      </w:pPr>
      <w:r w:rsidRPr="00FF38B8">
        <w:rPr>
          <w:rFonts w:ascii="BaskervilleBE-Italic" w:hAnsi="BaskervilleBE-Italic" w:cs="BaskervilleBE-Italic"/>
          <w:i/>
          <w:iCs/>
          <w:sz w:val="18"/>
          <w:szCs w:val="18"/>
        </w:rPr>
        <w:t>Redistributions in binary form must reproduce the above copyright notice, this list of conditions</w:t>
      </w:r>
      <w:r w:rsidR="00FF38B8" w:rsidRPr="00FF38B8">
        <w:rPr>
          <w:rFonts w:ascii="BaskervilleBE-Italic" w:hAnsi="BaskervilleBE-Italic" w:cs="BaskervilleBE-Italic"/>
          <w:i/>
          <w:iCs/>
          <w:sz w:val="18"/>
          <w:szCs w:val="18"/>
        </w:rPr>
        <w:t xml:space="preserve"> </w:t>
      </w:r>
      <w:r w:rsidRPr="00FF38B8">
        <w:rPr>
          <w:rFonts w:ascii="BaskervilleBE-Italic" w:hAnsi="BaskervilleBE-Italic" w:cs="BaskervilleBE-Italic"/>
          <w:i/>
          <w:iCs/>
          <w:sz w:val="18"/>
          <w:szCs w:val="18"/>
        </w:rPr>
        <w:t>and the following disclaimer in the documentation and/or other materials provided</w:t>
      </w:r>
      <w:r w:rsidR="00FF38B8">
        <w:rPr>
          <w:rFonts w:ascii="BaskervilleBE-Italic" w:hAnsi="BaskervilleBE-Italic" w:cs="BaskervilleBE-Italic"/>
          <w:i/>
          <w:iCs/>
          <w:sz w:val="18"/>
          <w:szCs w:val="18"/>
        </w:rPr>
        <w:t xml:space="preserve"> </w:t>
      </w:r>
      <w:r w:rsidRPr="00FF38B8">
        <w:rPr>
          <w:rFonts w:ascii="BaskervilleBE-Italic" w:hAnsi="BaskervilleBE-Italic" w:cs="BaskervilleBE-Italic"/>
          <w:i/>
          <w:iCs/>
          <w:sz w:val="18"/>
          <w:szCs w:val="18"/>
        </w:rPr>
        <w:t>with the distribution.</w:t>
      </w:r>
    </w:p>
    <w:p w14:paraId="1D677996" w14:textId="77777777" w:rsidR="00FF38B8" w:rsidRDefault="00FF38B8" w:rsidP="00020946">
      <w:pPr>
        <w:autoSpaceDE w:val="0"/>
        <w:autoSpaceDN w:val="0"/>
        <w:adjustRightInd w:val="0"/>
        <w:spacing w:line="240" w:lineRule="auto"/>
        <w:rPr>
          <w:rFonts w:ascii="BaskervilleBE-Italic" w:hAnsi="BaskervilleBE-Italic" w:cs="BaskervilleBE-Italic"/>
          <w:i/>
          <w:iCs/>
          <w:sz w:val="18"/>
          <w:szCs w:val="18"/>
        </w:rPr>
      </w:pPr>
    </w:p>
    <w:p w14:paraId="14C41004" w14:textId="4344D1AF" w:rsidR="00020946" w:rsidRDefault="00020946" w:rsidP="00020946">
      <w:pPr>
        <w:autoSpaceDE w:val="0"/>
        <w:autoSpaceDN w:val="0"/>
        <w:adjustRightInd w:val="0"/>
        <w:spacing w:line="240" w:lineRule="auto"/>
        <w:rPr>
          <w:rFonts w:ascii="BaskervilleBE-Italic" w:hAnsi="BaskervilleBE-Italic" w:cs="BaskervilleBE-Italic"/>
          <w:i/>
          <w:iCs/>
          <w:sz w:val="18"/>
          <w:szCs w:val="18"/>
        </w:rPr>
      </w:pPr>
      <w:r>
        <w:rPr>
          <w:rFonts w:ascii="BaskervilleBE-Italic" w:hAnsi="BaskervilleBE-Italic" w:cs="BaskervilleBE-Italic"/>
          <w:i/>
          <w:iCs/>
          <w:sz w:val="18"/>
          <w:szCs w:val="18"/>
        </w:rPr>
        <w:t>THIS SOFTWARE IS PROVIDED BY THE AUTHOR AND CONTRIBUTORS “AS IS” AND ANY</w:t>
      </w:r>
      <w:r w:rsidR="00FF38B8">
        <w:rPr>
          <w:rFonts w:ascii="BaskervilleBE-Italic" w:hAnsi="BaskervilleBE-Italic" w:cs="BaskervilleBE-Italic"/>
          <w:i/>
          <w:iCs/>
          <w:sz w:val="18"/>
          <w:szCs w:val="18"/>
        </w:rPr>
        <w:t xml:space="preserve"> </w:t>
      </w:r>
      <w:r>
        <w:rPr>
          <w:rFonts w:ascii="BaskervilleBE-Italic" w:hAnsi="BaskervilleBE-Italic" w:cs="BaskervilleBE-Italic"/>
          <w:i/>
          <w:iCs/>
          <w:sz w:val="18"/>
          <w:szCs w:val="18"/>
        </w:rPr>
        <w:t>EXPRESS OR IMPLIED WARRANTIES, INCLUDING, BUT NOT LIMITED TO, THE IMPLIED</w:t>
      </w:r>
      <w:r w:rsidR="00FF38B8">
        <w:rPr>
          <w:rFonts w:ascii="BaskervilleBE-Italic" w:hAnsi="BaskervilleBE-Italic" w:cs="BaskervilleBE-Italic"/>
          <w:i/>
          <w:iCs/>
          <w:sz w:val="18"/>
          <w:szCs w:val="18"/>
        </w:rPr>
        <w:t xml:space="preserve"> </w:t>
      </w:r>
      <w:r>
        <w:rPr>
          <w:rFonts w:ascii="BaskervilleBE-Italic" w:hAnsi="BaskervilleBE-Italic" w:cs="BaskervilleBE-Italic"/>
          <w:i/>
          <w:iCs/>
          <w:sz w:val="18"/>
          <w:szCs w:val="18"/>
        </w:rPr>
        <w:t>WARRANTIES OF MERCHANTABILITY AND FITNESS FOR A PARTICULAR PURPOSE ARE</w:t>
      </w:r>
      <w:r w:rsidR="00FF38B8">
        <w:rPr>
          <w:rFonts w:ascii="BaskervilleBE-Italic" w:hAnsi="BaskervilleBE-Italic" w:cs="BaskervilleBE-Italic"/>
          <w:i/>
          <w:iCs/>
          <w:sz w:val="18"/>
          <w:szCs w:val="18"/>
        </w:rPr>
        <w:t xml:space="preserve"> </w:t>
      </w:r>
      <w:r>
        <w:rPr>
          <w:rFonts w:ascii="BaskervilleBE-Italic" w:hAnsi="BaskervilleBE-Italic" w:cs="BaskervilleBE-Italic"/>
          <w:i/>
          <w:iCs/>
          <w:sz w:val="18"/>
          <w:szCs w:val="18"/>
        </w:rPr>
        <w:t>DISCLAIMED. IN NO EVENT SHALL THE AUTHOR OR CONTRIBUTORS BE LIABLE FOR ANY</w:t>
      </w:r>
      <w:r w:rsidR="00FF38B8">
        <w:rPr>
          <w:rFonts w:ascii="BaskervilleBE-Italic" w:hAnsi="BaskervilleBE-Italic" w:cs="BaskervilleBE-Italic"/>
          <w:i/>
          <w:iCs/>
          <w:sz w:val="18"/>
          <w:szCs w:val="18"/>
        </w:rPr>
        <w:t xml:space="preserve"> </w:t>
      </w:r>
      <w:r>
        <w:rPr>
          <w:rFonts w:ascii="BaskervilleBE-Italic" w:hAnsi="BaskervilleBE-Italic" w:cs="BaskervilleBE-Italic"/>
          <w:i/>
          <w:iCs/>
          <w:sz w:val="18"/>
          <w:szCs w:val="18"/>
        </w:rPr>
        <w:t>DIRECT, INDIRECT, INCIDENTAL, SPECIAL, EXEMPLARY, OR CONSEQUENTIAL DAMAGES</w:t>
      </w:r>
      <w:r w:rsidR="00FF38B8">
        <w:rPr>
          <w:rFonts w:ascii="BaskervilleBE-Italic" w:hAnsi="BaskervilleBE-Italic" w:cs="BaskervilleBE-Italic"/>
          <w:i/>
          <w:iCs/>
          <w:sz w:val="18"/>
          <w:szCs w:val="18"/>
        </w:rPr>
        <w:t xml:space="preserve"> </w:t>
      </w:r>
      <w:r>
        <w:rPr>
          <w:rFonts w:ascii="BaskervilleBE-Italic" w:hAnsi="BaskervilleBE-Italic" w:cs="BaskervilleBE-Italic"/>
          <w:i/>
          <w:iCs/>
          <w:sz w:val="18"/>
          <w:szCs w:val="18"/>
        </w:rPr>
        <w:t>(INCLUDING, BUT NOT LIMITED TO, PROCUREMENT OF SUBSTITUTE GOODS OR SERVICES;</w:t>
      </w:r>
      <w:r w:rsidR="00FF38B8">
        <w:rPr>
          <w:rFonts w:ascii="BaskervilleBE-Italic" w:hAnsi="BaskervilleBE-Italic" w:cs="BaskervilleBE-Italic"/>
          <w:i/>
          <w:iCs/>
          <w:sz w:val="18"/>
          <w:szCs w:val="18"/>
        </w:rPr>
        <w:t xml:space="preserve"> </w:t>
      </w:r>
      <w:r>
        <w:rPr>
          <w:rFonts w:ascii="BaskervilleBE-Italic" w:hAnsi="BaskervilleBE-Italic" w:cs="BaskervilleBE-Italic"/>
          <w:i/>
          <w:iCs/>
          <w:sz w:val="18"/>
          <w:szCs w:val="18"/>
        </w:rPr>
        <w:t>LOSS OF USE, DATA, OR PROFITS; OR BUSINESS INTERRUPTION) HOWEVER CAUSED AND ON</w:t>
      </w:r>
      <w:r w:rsidR="00FF38B8">
        <w:rPr>
          <w:rFonts w:ascii="BaskervilleBE-Italic" w:hAnsi="BaskervilleBE-Italic" w:cs="BaskervilleBE-Italic"/>
          <w:i/>
          <w:iCs/>
          <w:sz w:val="18"/>
          <w:szCs w:val="18"/>
        </w:rPr>
        <w:t xml:space="preserve"> </w:t>
      </w:r>
      <w:r>
        <w:rPr>
          <w:rFonts w:ascii="BaskervilleBE-Italic" w:hAnsi="BaskervilleBE-Italic" w:cs="BaskervilleBE-Italic"/>
          <w:i/>
          <w:iCs/>
          <w:sz w:val="18"/>
          <w:szCs w:val="18"/>
        </w:rPr>
        <w:t>ANY THEORY OF LIABILITY, WHETHER IN CONTRACT, STRICT LIABILITY, OR TORT</w:t>
      </w:r>
      <w:r w:rsidR="00FF38B8">
        <w:rPr>
          <w:rFonts w:ascii="BaskervilleBE-Italic" w:hAnsi="BaskervilleBE-Italic" w:cs="BaskervilleBE-Italic"/>
          <w:i/>
          <w:iCs/>
          <w:sz w:val="18"/>
          <w:szCs w:val="18"/>
        </w:rPr>
        <w:t xml:space="preserve"> </w:t>
      </w:r>
      <w:r>
        <w:rPr>
          <w:rFonts w:ascii="BaskervilleBE-Italic" w:hAnsi="BaskervilleBE-Italic" w:cs="BaskervilleBE-Italic"/>
          <w:i/>
          <w:iCs/>
          <w:sz w:val="18"/>
          <w:szCs w:val="18"/>
        </w:rPr>
        <w:t>(INCLUDING NEGLIGENCE OR OTHERWISE) ARISING IN ANY WAY OUT OF THE USE OF THIS</w:t>
      </w:r>
    </w:p>
    <w:p w14:paraId="04C88249" w14:textId="40A72851" w:rsidR="007401AF" w:rsidRDefault="00020946" w:rsidP="00020946">
      <w:pPr>
        <w:jc w:val="both"/>
      </w:pPr>
      <w:r>
        <w:rPr>
          <w:rFonts w:ascii="BaskervilleBE-Italic" w:hAnsi="BaskervilleBE-Italic" w:cs="BaskervilleBE-Italic"/>
          <w:i/>
          <w:iCs/>
          <w:sz w:val="18"/>
          <w:szCs w:val="18"/>
        </w:rPr>
        <w:t>SOFTWARE, EVEN IF ADVISED OF THE POSSIBILITY OF SUCH DAMAGE.</w:t>
      </w:r>
    </w:p>
    <w:p w14:paraId="1B3AE8CA" w14:textId="77777777" w:rsidR="007401AF" w:rsidRDefault="007401AF" w:rsidP="007401AF">
      <w:pPr>
        <w:jc w:val="both"/>
      </w:pPr>
    </w:p>
    <w:p w14:paraId="3E013EB0" w14:textId="77777777" w:rsidR="007401AF" w:rsidRDefault="007401AF" w:rsidP="007401AF">
      <w:pPr>
        <w:jc w:val="both"/>
      </w:pPr>
    </w:p>
    <w:p w14:paraId="214B1DD4" w14:textId="77777777" w:rsidR="009D74D1" w:rsidRDefault="009D74D1" w:rsidP="007401AF">
      <w:pPr>
        <w:rPr>
          <w:rFonts w:ascii="Arial" w:hAnsi="Arial" w:cs="Arial"/>
          <w:b/>
          <w:bCs/>
          <w:color w:val="000000"/>
          <w:szCs w:val="20"/>
        </w:rPr>
        <w:sectPr w:rsidR="009D74D1" w:rsidSect="00212FA0">
          <w:footerReference w:type="even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0CEAD58" w14:textId="59C410B3" w:rsidR="007401AF" w:rsidRDefault="007401AF" w:rsidP="007401AF">
      <w:pPr>
        <w:rPr>
          <w:rFonts w:ascii="Arial" w:hAnsi="Arial" w:cs="Arial"/>
          <w:b/>
          <w:bCs/>
          <w:color w:val="000000"/>
          <w:szCs w:val="20"/>
        </w:rPr>
      </w:pPr>
    </w:p>
    <w:p w14:paraId="5CE4B223" w14:textId="77777777" w:rsidR="007401AF" w:rsidRPr="00CB65B3" w:rsidRDefault="007401AF" w:rsidP="007401AF">
      <w:pPr>
        <w:pStyle w:val="Heading1"/>
      </w:pPr>
      <w:bookmarkStart w:id="0" w:name="_Toc531438361"/>
      <w:r w:rsidRPr="00CB65B3">
        <w:t>Preface</w:t>
      </w:r>
      <w:bookmarkEnd w:id="0"/>
    </w:p>
    <w:p w14:paraId="5C7FF132" w14:textId="56EFF085" w:rsidR="00FF38B8" w:rsidRDefault="00FF38B8" w:rsidP="00FF38B8">
      <w:pPr>
        <w:autoSpaceDE w:val="0"/>
        <w:autoSpaceDN w:val="0"/>
        <w:adjustRightInd w:val="0"/>
        <w:spacing w:line="240" w:lineRule="auto"/>
        <w:jc w:val="right"/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</w:pPr>
      <w:r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  <w:t xml:space="preserve">Introducing </w:t>
      </w:r>
      <w:proofErr w:type="spellStart"/>
      <w:r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  <w:t>JClass</w:t>
      </w:r>
      <w:proofErr w:type="spellEnd"/>
      <w:r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  <w:t xml:space="preserve"> </w:t>
      </w:r>
      <w:proofErr w:type="spellStart"/>
      <w:r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  <w:t>ServerChart</w:t>
      </w:r>
      <w:proofErr w:type="spellEnd"/>
      <w:r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  <w:t xml:space="preserve"> 3D </w:t>
      </w:r>
      <w:r w:rsidRPr="005D4F48">
        <w:rPr>
          <w:rFonts w:ascii="ZapfDingbats" w:eastAsia="ZapfDingbats" w:hAnsi="Helvetica-Condensed-Black" w:cs="ZapfDingbats" w:hint="eastAsia"/>
          <w:color w:val="000000"/>
          <w:szCs w:val="24"/>
        </w:rPr>
        <w:t>■</w:t>
      </w:r>
      <w:r>
        <w:rPr>
          <w:rFonts w:ascii="ZapfDingbats" w:eastAsia="ZapfDingbats" w:hAnsi="Helvetica-Condensed-Oblique" w:cs="ZapfDingbats"/>
          <w:color w:val="000000"/>
          <w:sz w:val="14"/>
          <w:szCs w:val="14"/>
        </w:rPr>
        <w:t xml:space="preserve"> </w:t>
      </w:r>
      <w:r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  <w:t>Assumptions</w:t>
      </w:r>
    </w:p>
    <w:p w14:paraId="3354F3C4" w14:textId="77777777" w:rsidR="00FF38B8" w:rsidRDefault="00FF38B8" w:rsidP="00FF38B8">
      <w:pPr>
        <w:autoSpaceDE w:val="0"/>
        <w:autoSpaceDN w:val="0"/>
        <w:adjustRightInd w:val="0"/>
        <w:spacing w:line="240" w:lineRule="auto"/>
        <w:jc w:val="right"/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</w:pPr>
      <w:r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  <w:t>Typographical Conventions Used in this Manual</w:t>
      </w:r>
    </w:p>
    <w:p w14:paraId="5D186F8E" w14:textId="2B64D06C" w:rsidR="00FF38B8" w:rsidRDefault="00FF38B8" w:rsidP="00FF38B8">
      <w:pPr>
        <w:autoSpaceDE w:val="0"/>
        <w:autoSpaceDN w:val="0"/>
        <w:adjustRightInd w:val="0"/>
        <w:spacing w:line="240" w:lineRule="auto"/>
        <w:jc w:val="right"/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</w:pPr>
      <w:r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  <w:t xml:space="preserve">Related Documents </w:t>
      </w:r>
      <w:r w:rsidRPr="005D4F48">
        <w:rPr>
          <w:rFonts w:ascii="ZapfDingbats" w:eastAsia="ZapfDingbats" w:hAnsi="Helvetica-Condensed-Black" w:cs="ZapfDingbats" w:hint="eastAsia"/>
          <w:color w:val="000000"/>
          <w:szCs w:val="24"/>
        </w:rPr>
        <w:t>■</w:t>
      </w:r>
      <w:r>
        <w:rPr>
          <w:rFonts w:ascii="ZapfDingbats" w:eastAsia="ZapfDingbats" w:hAnsi="Helvetica-Condensed-Oblique" w:cs="ZapfDingbats"/>
          <w:color w:val="000000"/>
          <w:sz w:val="14"/>
          <w:szCs w:val="14"/>
        </w:rPr>
        <w:t xml:space="preserve"> </w:t>
      </w:r>
      <w:r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  <w:t xml:space="preserve">Licensing </w:t>
      </w:r>
      <w:r w:rsidRPr="005D4F48">
        <w:rPr>
          <w:rFonts w:ascii="ZapfDingbats" w:eastAsia="ZapfDingbats" w:hAnsi="Helvetica-Condensed-Black" w:cs="ZapfDingbats" w:hint="eastAsia"/>
          <w:color w:val="000000"/>
          <w:szCs w:val="24"/>
        </w:rPr>
        <w:t>■</w:t>
      </w:r>
      <w:r>
        <w:rPr>
          <w:rFonts w:ascii="ZapfDingbats" w:eastAsia="ZapfDingbats" w:hAnsi="Helvetica-Condensed-Oblique" w:cs="ZapfDingbats"/>
          <w:color w:val="000000"/>
          <w:sz w:val="14"/>
          <w:szCs w:val="14"/>
        </w:rPr>
        <w:t xml:space="preserve"> </w:t>
      </w:r>
      <w:r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  <w:t>Technical Support</w:t>
      </w:r>
    </w:p>
    <w:p w14:paraId="3E8C2FDA" w14:textId="7F4B3490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jc w:val="right"/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</w:pPr>
      <w:r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  <w:t>Product Feedback and Announcements</w:t>
      </w:r>
    </w:p>
    <w:p w14:paraId="032C6736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jc w:val="right"/>
        <w:rPr>
          <w:rFonts w:ascii="Helvetica-Condensed-Oblique" w:hAnsi="Helvetica-Condensed-Oblique" w:cs="Helvetica-Condensed-Oblique"/>
          <w:i/>
          <w:iCs/>
          <w:color w:val="0000FF"/>
          <w:szCs w:val="24"/>
        </w:rPr>
      </w:pPr>
    </w:p>
    <w:p w14:paraId="1180F719" w14:textId="77777777" w:rsidR="007401AF" w:rsidRDefault="007401AF" w:rsidP="007401AF">
      <w:pPr>
        <w:autoSpaceDE w:val="0"/>
        <w:autoSpaceDN w:val="0"/>
        <w:adjustRightInd w:val="0"/>
        <w:spacing w:before="240" w:line="240" w:lineRule="auto"/>
        <w:ind w:left="2160"/>
        <w:jc w:val="right"/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</w:pPr>
    </w:p>
    <w:p w14:paraId="1B942205" w14:textId="0B0274BE" w:rsidR="007401AF" w:rsidRPr="004D0337" w:rsidRDefault="007401AF" w:rsidP="007401AF">
      <w:pPr>
        <w:pStyle w:val="Heading2"/>
        <w:ind w:firstLine="0"/>
      </w:pPr>
      <w:bookmarkStart w:id="1" w:name="_Toc531438362"/>
      <w:r w:rsidRPr="004D0337">
        <w:t xml:space="preserve">Introducing </w:t>
      </w:r>
      <w:proofErr w:type="spellStart"/>
      <w:r w:rsidRPr="004D0337">
        <w:t>JClass</w:t>
      </w:r>
      <w:proofErr w:type="spellEnd"/>
      <w:r w:rsidRPr="004D0337">
        <w:t xml:space="preserve"> </w:t>
      </w:r>
      <w:proofErr w:type="spellStart"/>
      <w:r w:rsidR="00FF38B8">
        <w:t>Server</w:t>
      </w:r>
      <w:r>
        <w:t>Chart</w:t>
      </w:r>
      <w:proofErr w:type="spellEnd"/>
      <w:r>
        <w:t xml:space="preserve"> 3D</w:t>
      </w:r>
      <w:bookmarkEnd w:id="1"/>
    </w:p>
    <w:p w14:paraId="66F39427" w14:textId="5DA6E6BB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ServerChart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3D is a powerful Java 3D charting tool. It enables developers to</w:t>
      </w:r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>build 3D data views and interactive displays, giving their applications a professional</w:t>
      </w:r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 xml:space="preserve">look and feel.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ServerChart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3D allows you to create stunning 3D graphics</w:t>
      </w:r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>using the Java 2D API.</w:t>
      </w:r>
    </w:p>
    <w:p w14:paraId="66EE70FE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</w:p>
    <w:p w14:paraId="750E1729" w14:textId="4C791A3B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 xml:space="preserve">With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ServerChart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3D, you can add 3D functionality using Java2 technology –</w:t>
      </w:r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>meaning that the heavyweight Java 3D API won’t need to be included in your</w:t>
      </w:r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>applications.</w:t>
      </w:r>
    </w:p>
    <w:p w14:paraId="5CF030FC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</w:p>
    <w:p w14:paraId="407FB18D" w14:textId="774C395F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ServerChart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3D is written entirely in Java. The chart component displays data</w:t>
      </w:r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>graphically in a window and can interact with a user.</w:t>
      </w:r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</w:p>
    <w:p w14:paraId="4241D8D7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</w:p>
    <w:p w14:paraId="7DCB43CA" w14:textId="73287629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>The chart component can be used easily by all types of Java programmers:</w:t>
      </w:r>
    </w:p>
    <w:p w14:paraId="79F486DA" w14:textId="6586079C" w:rsidR="00FF38B8" w:rsidRPr="00FF38B8" w:rsidRDefault="00FF38B8" w:rsidP="00FF38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520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 xml:space="preserve">Component users, setting </w:t>
      </w:r>
      <w:proofErr w:type="spellStart"/>
      <w:r w:rsidRPr="00FF38B8"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 w:rsidRP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 w:rsidRPr="00FF38B8">
        <w:rPr>
          <w:rFonts w:ascii="BaskervilleBE-Regular" w:hAnsi="BaskervilleBE-Regular" w:cs="BaskervilleBE-Regular"/>
          <w:sz w:val="18"/>
          <w:szCs w:val="18"/>
        </w:rPr>
        <w:t>ServerChart</w:t>
      </w:r>
      <w:proofErr w:type="spellEnd"/>
      <w:r w:rsidRPr="00FF38B8">
        <w:rPr>
          <w:rFonts w:ascii="BaskervilleBE-Regular" w:hAnsi="BaskervilleBE-Regular" w:cs="BaskervilleBE-Regular"/>
          <w:sz w:val="18"/>
          <w:szCs w:val="18"/>
        </w:rPr>
        <w:t xml:space="preserve"> 3D properties programmatically</w:t>
      </w:r>
    </w:p>
    <w:p w14:paraId="34E65DBF" w14:textId="3F176D0A" w:rsidR="00FF38B8" w:rsidRPr="00FF38B8" w:rsidRDefault="00FF38B8" w:rsidP="00FF38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520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 xml:space="preserve">OO developers, instantiating and extending </w:t>
      </w:r>
      <w:proofErr w:type="spellStart"/>
      <w:r w:rsidRPr="00FF38B8"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 w:rsidRP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 w:rsidRPr="00FF38B8">
        <w:rPr>
          <w:rFonts w:ascii="BaskervilleBE-Regular" w:hAnsi="BaskervilleBE-Regular" w:cs="BaskervilleBE-Regular"/>
          <w:sz w:val="18"/>
          <w:szCs w:val="18"/>
        </w:rPr>
        <w:t>ServerChart</w:t>
      </w:r>
      <w:proofErr w:type="spellEnd"/>
      <w:r w:rsidRPr="00FF38B8">
        <w:rPr>
          <w:rFonts w:ascii="BaskervilleBE-Regular" w:hAnsi="BaskervilleBE-Regular" w:cs="BaskervilleBE-Regular"/>
          <w:sz w:val="18"/>
          <w:szCs w:val="18"/>
        </w:rPr>
        <w:t xml:space="preserve"> 3D objects</w:t>
      </w:r>
    </w:p>
    <w:p w14:paraId="1BC1E97E" w14:textId="5F8BBED3" w:rsidR="00FF38B8" w:rsidRDefault="00FF38B8" w:rsidP="00FF38B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520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 xml:space="preserve">JavaBean developers, setting </w:t>
      </w:r>
      <w:proofErr w:type="spellStart"/>
      <w:r w:rsidRPr="00FF38B8"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 w:rsidRP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 w:rsidRPr="00FF38B8">
        <w:rPr>
          <w:rFonts w:ascii="BaskervilleBE-Regular" w:hAnsi="BaskervilleBE-Regular" w:cs="BaskervilleBE-Regular"/>
          <w:sz w:val="18"/>
          <w:szCs w:val="18"/>
        </w:rPr>
        <w:t>ServerChart</w:t>
      </w:r>
      <w:proofErr w:type="spellEnd"/>
      <w:r w:rsidRPr="00FF38B8">
        <w:rPr>
          <w:rFonts w:ascii="BaskervilleBE-Regular" w:hAnsi="BaskervilleBE-Regular" w:cs="BaskervilleBE-Regular"/>
          <w:sz w:val="18"/>
          <w:szCs w:val="18"/>
        </w:rPr>
        <w:t xml:space="preserve"> 3D properties using a third</w:t>
      </w:r>
      <w:r>
        <w:rPr>
          <w:rFonts w:ascii="BaskervilleBE-Regular" w:hAnsi="BaskervilleBE-Regular" w:cs="BaskervilleBE-Regular"/>
          <w:sz w:val="18"/>
          <w:szCs w:val="18"/>
        </w:rPr>
        <w:t>-</w:t>
      </w:r>
      <w:r w:rsidRPr="00FF38B8">
        <w:rPr>
          <w:rFonts w:ascii="BaskervilleBE-Regular" w:hAnsi="BaskervilleBE-Regular" w:cs="BaskervilleBE-Regular"/>
          <w:sz w:val="18"/>
          <w:szCs w:val="18"/>
        </w:rPr>
        <w:t>party</w:t>
      </w:r>
      <w:r w:rsidRP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r w:rsidRPr="00FF38B8">
        <w:rPr>
          <w:rFonts w:ascii="BaskervilleBE-Regular" w:hAnsi="BaskervilleBE-Regular" w:cs="BaskervilleBE-Regular"/>
          <w:sz w:val="18"/>
          <w:szCs w:val="18"/>
        </w:rPr>
        <w:t>Integrated Development Environment (IDE)</w:t>
      </w:r>
    </w:p>
    <w:p w14:paraId="0F249F2A" w14:textId="77777777" w:rsidR="00FF38B8" w:rsidRPr="00FF38B8" w:rsidRDefault="00FF38B8" w:rsidP="00FF38B8">
      <w:pPr>
        <w:autoSpaceDE w:val="0"/>
        <w:autoSpaceDN w:val="0"/>
        <w:adjustRightInd w:val="0"/>
        <w:spacing w:line="240" w:lineRule="auto"/>
        <w:ind w:left="1440"/>
        <w:rPr>
          <w:rFonts w:ascii="BaskervilleBE-Regular" w:hAnsi="BaskervilleBE-Regular" w:cs="BaskervilleBE-Regular"/>
          <w:sz w:val="18"/>
          <w:szCs w:val="18"/>
        </w:rPr>
      </w:pPr>
    </w:p>
    <w:p w14:paraId="71D87093" w14:textId="7C101176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 xml:space="preserve">You can freely distribute Java applets and applications containing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components</w:t>
      </w:r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>according to the terms of the License Agreement that appears during the installation.</w:t>
      </w:r>
    </w:p>
    <w:p w14:paraId="0F7AD2A2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</w:p>
    <w:p w14:paraId="53E0C9C7" w14:textId="2D8F872E" w:rsidR="007401AF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cs="Times New Roman"/>
          <w:sz w:val="24"/>
          <w:szCs w:val="20"/>
        </w:rPr>
      </w:pPr>
      <w:r>
        <w:rPr>
          <w:rFonts w:ascii="BaskervilleBE-Regular" w:hAnsi="BaskervilleBE-Regular" w:cs="BaskervilleBE-Regular"/>
          <w:sz w:val="18"/>
          <w:szCs w:val="18"/>
        </w:rPr>
        <w:t>Because this is an alpha release, there is minimal documentation. For in-depth</w:t>
      </w:r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 xml:space="preserve">information, please refer to the </w:t>
      </w:r>
      <w:r>
        <w:rPr>
          <w:rFonts w:ascii="BaskervilleBE-Italic" w:hAnsi="BaskervilleBE-Italic" w:cs="BaskervilleBE-Italic"/>
          <w:i/>
          <w:iCs/>
          <w:sz w:val="18"/>
          <w:szCs w:val="18"/>
        </w:rPr>
        <w:t xml:space="preserve">readme </w:t>
      </w:r>
      <w:r>
        <w:rPr>
          <w:rFonts w:ascii="BaskervilleBE-Regular" w:hAnsi="BaskervilleBE-Regular" w:cs="BaskervilleBE-Regular"/>
          <w:sz w:val="18"/>
          <w:szCs w:val="18"/>
        </w:rPr>
        <w:t>file that is automatically installed into</w:t>
      </w:r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 xml:space="preserve">JCLASS_SERVER_HOME\ when you install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ServerChart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3D.</w:t>
      </w:r>
    </w:p>
    <w:p w14:paraId="1628506F" w14:textId="23A26D98" w:rsidR="00FF38B8" w:rsidRDefault="00FF38B8" w:rsidP="007401AF">
      <w:pPr>
        <w:ind w:left="2160"/>
        <w:rPr>
          <w:rFonts w:cs="Times New Roman"/>
          <w:sz w:val="24"/>
          <w:szCs w:val="20"/>
        </w:rPr>
      </w:pPr>
    </w:p>
    <w:p w14:paraId="5AE04345" w14:textId="77777777" w:rsidR="00FF38B8" w:rsidRDefault="00FF38B8">
      <w:pPr>
        <w:spacing w:after="160"/>
        <w:rPr>
          <w:rFonts w:ascii="Helvetica-Condensed-Black" w:hAnsi="Helvetica-Condensed-Black" w:cs="Helvetica-Condensed-Black"/>
          <w:b/>
          <w:bCs/>
          <w:sz w:val="18"/>
          <w:szCs w:val="18"/>
        </w:rPr>
      </w:pPr>
      <w:r>
        <w:rPr>
          <w:rFonts w:ascii="Helvetica-Condensed-Black" w:hAnsi="Helvetica-Condensed-Black" w:cs="Helvetica-Condensed-Black"/>
          <w:b/>
          <w:bCs/>
          <w:sz w:val="18"/>
          <w:szCs w:val="18"/>
        </w:rPr>
        <w:br w:type="page"/>
      </w:r>
      <w:bookmarkStart w:id="2" w:name="_GoBack"/>
      <w:bookmarkEnd w:id="2"/>
    </w:p>
    <w:p w14:paraId="42AEDF8D" w14:textId="1AC035E5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Helvetica-Condensed-Black" w:hAnsi="Helvetica-Condensed-Black" w:cs="Helvetica-Condensed-Black"/>
          <w:b/>
          <w:bCs/>
          <w:sz w:val="18"/>
          <w:szCs w:val="18"/>
        </w:rPr>
      </w:pPr>
      <w:r>
        <w:rPr>
          <w:rFonts w:ascii="Helvetica-Condensed-Black" w:hAnsi="Helvetica-Condensed-Black" w:cs="Helvetica-Condensed-Black"/>
          <w:b/>
          <w:bCs/>
          <w:sz w:val="18"/>
          <w:szCs w:val="18"/>
        </w:rPr>
        <w:lastRenderedPageBreak/>
        <w:t>Feature Overview</w:t>
      </w:r>
    </w:p>
    <w:p w14:paraId="58713F4B" w14:textId="4C2242A2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 xml:space="preserve">You can set the properties of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sz w:val="18"/>
          <w:szCs w:val="18"/>
        </w:rPr>
        <w:t>ServerChart</w:t>
      </w:r>
      <w:proofErr w:type="spellEnd"/>
      <w:r>
        <w:rPr>
          <w:rFonts w:ascii="BaskervilleBE-Regular" w:hAnsi="BaskervilleBE-Regular" w:cs="BaskervilleBE-Regular"/>
          <w:sz w:val="18"/>
          <w:szCs w:val="18"/>
        </w:rPr>
        <w:t xml:space="preserve"> 3D objects to determine how the</w:t>
      </w:r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sz w:val="18"/>
          <w:szCs w:val="18"/>
        </w:rPr>
        <w:t>chart will look and behave. You can control:</w:t>
      </w:r>
    </w:p>
    <w:p w14:paraId="0B960CF8" w14:textId="4C3A107F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Chart type (surface, bar, or scatter plot)</w:t>
      </w:r>
    </w:p>
    <w:p w14:paraId="167C4F14" w14:textId="5793C100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Header and footer positioning, border style, text, font, and color</w:t>
      </w:r>
    </w:p>
    <w:p w14:paraId="22BD4121" w14:textId="4D5250BF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Number of data views, each having its own data, and chart type. Currently, only</w:t>
      </w:r>
      <w:r w:rsidRP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r w:rsidRPr="00FF38B8">
        <w:rPr>
          <w:rFonts w:ascii="BaskervilleBE-Regular" w:hAnsi="BaskervilleBE-Regular" w:cs="BaskervilleBE-Regular"/>
          <w:sz w:val="18"/>
          <w:szCs w:val="18"/>
        </w:rPr>
        <w:t>one data view is supported.</w:t>
      </w:r>
    </w:p>
    <w:p w14:paraId="517855A5" w14:textId="4B8E0A96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Flexible data loading from files, URLs, input streams, and databases</w:t>
      </w:r>
    </w:p>
    <w:p w14:paraId="46857B51" w14:textId="766597CD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Chart styles for scatter plots: line color, fill color, point size, point style, and point</w:t>
      </w:r>
      <w:r w:rsidRP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r w:rsidRPr="00FF38B8">
        <w:rPr>
          <w:rFonts w:ascii="BaskervilleBE-Regular" w:hAnsi="BaskervilleBE-Regular" w:cs="BaskervilleBE-Regular"/>
          <w:sz w:val="18"/>
          <w:szCs w:val="18"/>
        </w:rPr>
        <w:t>color</w:t>
      </w:r>
    </w:p>
    <w:p w14:paraId="09D8B3D6" w14:textId="177FFB0C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Contour levels: Use the default linear distribution or provide your own</w:t>
      </w:r>
    </w:p>
    <w:p w14:paraId="5977D150" w14:textId="4CBCA667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Contour styles: Contour line styles and contour zones colors are all customizable</w:t>
      </w:r>
    </w:p>
    <w:p w14:paraId="64A5C938" w14:textId="0901E397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Plot cube scaling in x, y, z directions</w:t>
      </w:r>
    </w:p>
    <w:p w14:paraId="7F7D467A" w14:textId="0F77846E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Legend positioning, orientation, border style, layout style, distribution range</w:t>
      </w:r>
      <w:r>
        <w:rPr>
          <w:rFonts w:ascii="BaskervilleBE-Regular" w:hAnsi="BaskervilleBE-Regular" w:cs="BaskervilleBE-Regular"/>
          <w:sz w:val="18"/>
          <w:szCs w:val="18"/>
        </w:rPr>
        <w:t xml:space="preserve"> </w:t>
      </w:r>
      <w:r w:rsidRPr="00FF38B8">
        <w:rPr>
          <w:rFonts w:ascii="BaskervilleBE-Regular" w:hAnsi="BaskervilleBE-Regular" w:cs="BaskervilleBE-Regular"/>
          <w:sz w:val="18"/>
          <w:szCs w:val="18"/>
        </w:rPr>
        <w:t>limiting, anchor, font, and color</w:t>
      </w:r>
    </w:p>
    <w:p w14:paraId="0405C583" w14:textId="28D3BC27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Chart positioning, border style, color, width, height and axes rotation</w:t>
      </w:r>
    </w:p>
    <w:p w14:paraId="6C76EA8F" w14:textId="57B68DC8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Axis labelling using Data labels, Value labels, or pleasing precompiled values</w:t>
      </w:r>
    </w:p>
    <w:p w14:paraId="1B398ED0" w14:textId="37EBBA87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An X, Y and Z axes, each having its own minimum and maximum, grid lines,</w:t>
      </w:r>
      <w:r w:rsidRP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r w:rsidRPr="00FF38B8">
        <w:rPr>
          <w:rFonts w:ascii="BaskervilleBE-Regular" w:hAnsi="BaskervilleBE-Regular" w:cs="BaskervilleBE-Regular"/>
          <w:sz w:val="18"/>
          <w:szCs w:val="18"/>
        </w:rPr>
        <w:t>annotation method, font, and title</w:t>
      </w:r>
    </w:p>
    <w:p w14:paraId="50D6477F" w14:textId="602924EE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Control of user interaction with components including picking, mapping, Chart</w:t>
      </w:r>
      <w:r w:rsidRPr="00FF38B8">
        <w:rPr>
          <w:rFonts w:ascii="BaskervilleBE-Regular" w:hAnsi="BaskervilleBE-Regular" w:cs="BaskervilleBE-Regular"/>
          <w:sz w:val="18"/>
          <w:szCs w:val="18"/>
        </w:rPr>
        <w:t xml:space="preserve"> </w:t>
      </w:r>
      <w:r w:rsidRPr="00FF38B8">
        <w:rPr>
          <w:rFonts w:ascii="BaskervilleBE-Regular" w:hAnsi="BaskervilleBE-Regular" w:cs="BaskervilleBE-Regular"/>
          <w:sz w:val="18"/>
          <w:szCs w:val="18"/>
        </w:rPr>
        <w:t>3D Customizer, rotation, scaling, and translation</w:t>
      </w:r>
    </w:p>
    <w:p w14:paraId="4781BD89" w14:textId="6BF22AFA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Ability to add a 4th dimension to the data via color</w:t>
      </w:r>
    </w:p>
    <w:p w14:paraId="575107E9" w14:textId="58FE5AB0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Contour maps through 2D projections of data</w:t>
      </w:r>
    </w:p>
    <w:p w14:paraId="5AA95900" w14:textId="1BCD0306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Hidden-line display, surface colors, and mesh colors</w:t>
      </w:r>
    </w:p>
    <w:p w14:paraId="2DC8294C" w14:textId="6298B092" w:rsidR="00FF38B8" w:rsidRPr="00FF38B8" w:rsidRDefault="00FF38B8" w:rsidP="00FF38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sz w:val="18"/>
          <w:szCs w:val="18"/>
        </w:rPr>
      </w:pPr>
      <w:r w:rsidRPr="00FF38B8">
        <w:rPr>
          <w:rFonts w:ascii="BaskervilleBE-Regular" w:hAnsi="BaskervilleBE-Regular" w:cs="BaskervilleBE-Regular"/>
          <w:sz w:val="18"/>
          <w:szCs w:val="18"/>
        </w:rPr>
        <w:t>3D rotation and perspective</w:t>
      </w:r>
    </w:p>
    <w:p w14:paraId="2FC07782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</w:p>
    <w:p w14:paraId="72E50958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Helvetica-Condensed-Black" w:hAnsi="Helvetica-Condensed-Black" w:cs="Helvetica-Condensed-Black"/>
          <w:b/>
          <w:bCs/>
          <w:sz w:val="24"/>
          <w:szCs w:val="24"/>
        </w:rPr>
      </w:pPr>
      <w:r>
        <w:rPr>
          <w:rFonts w:ascii="Helvetica-Condensed-Black" w:hAnsi="Helvetica-Condensed-Black" w:cs="Helvetica-Condensed-Black"/>
          <w:b/>
          <w:bCs/>
          <w:sz w:val="24"/>
          <w:szCs w:val="24"/>
        </w:rPr>
        <w:t>Assumptions</w:t>
      </w:r>
    </w:p>
    <w:p w14:paraId="11FDEE21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</w:p>
    <w:p w14:paraId="57A472C6" w14:textId="16BAA94F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>This manual assumes that you have some experience with the Java programming</w:t>
      </w:r>
    </w:p>
    <w:p w14:paraId="5AD3EEDE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>language. You should have a basic understanding of object-oriented programming</w:t>
      </w:r>
    </w:p>
    <w:p w14:paraId="0F7FABCB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>and Java programming concepts such as classes, methods, and packages before</w:t>
      </w:r>
    </w:p>
    <w:p w14:paraId="2FEE48DD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sz w:val="18"/>
          <w:szCs w:val="18"/>
        </w:rPr>
      </w:pPr>
      <w:r>
        <w:rPr>
          <w:rFonts w:ascii="BaskervilleBE-Regular" w:hAnsi="BaskervilleBE-Regular" w:cs="BaskervilleBE-Regular"/>
          <w:sz w:val="18"/>
          <w:szCs w:val="18"/>
        </w:rPr>
        <w:t>proceeding with this manual. See “Related Documents” on page 3. for additional</w:t>
      </w:r>
    </w:p>
    <w:p w14:paraId="759F4B9F" w14:textId="636E1003" w:rsidR="007401AF" w:rsidRDefault="00FF38B8" w:rsidP="00FF38B8">
      <w:pPr>
        <w:ind w:left="2160"/>
        <w:rPr>
          <w:rFonts w:cs="Times New Roman"/>
          <w:b/>
          <w:bCs/>
          <w:color w:val="000000"/>
          <w:szCs w:val="20"/>
        </w:rPr>
      </w:pPr>
      <w:r>
        <w:rPr>
          <w:rFonts w:ascii="BaskervilleBE-Regular" w:hAnsi="BaskervilleBE-Regular" w:cs="BaskervilleBE-Regular"/>
          <w:sz w:val="18"/>
          <w:szCs w:val="18"/>
        </w:rPr>
        <w:t>sources of Java-related information.</w:t>
      </w:r>
    </w:p>
    <w:p w14:paraId="51713F57" w14:textId="0097BD02" w:rsidR="00FF38B8" w:rsidRDefault="00FF38B8" w:rsidP="007401AF">
      <w:pPr>
        <w:rPr>
          <w:rFonts w:cs="Times New Roman"/>
          <w:b/>
          <w:bCs/>
          <w:color w:val="000000"/>
          <w:szCs w:val="20"/>
        </w:rPr>
      </w:pPr>
    </w:p>
    <w:p w14:paraId="563EB788" w14:textId="77777777" w:rsidR="007401AF" w:rsidRDefault="007401AF" w:rsidP="007401AF">
      <w:pPr>
        <w:pStyle w:val="Heading2"/>
        <w:ind w:firstLine="0"/>
      </w:pPr>
      <w:bookmarkStart w:id="3" w:name="_Toc531438364"/>
      <w:r>
        <w:t>Typographical Conventions</w:t>
      </w:r>
      <w:bookmarkEnd w:id="3"/>
    </w:p>
    <w:tbl>
      <w:tblPr>
        <w:tblStyle w:val="TableGrid"/>
        <w:tblW w:w="0" w:type="auto"/>
        <w:tblInd w:w="2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5158"/>
      </w:tblGrid>
      <w:tr w:rsidR="007401AF" w14:paraId="17B2BDED" w14:textId="77777777" w:rsidTr="00E824DD">
        <w:tc>
          <w:tcPr>
            <w:tcW w:w="2165" w:type="dxa"/>
          </w:tcPr>
          <w:p w14:paraId="3F13BC17" w14:textId="77777777" w:rsidR="007401AF" w:rsidRPr="00FF38B8" w:rsidRDefault="007401AF" w:rsidP="00E824DD">
            <w:pPr>
              <w:spacing w:before="120" w:after="120"/>
              <w:rPr>
                <w:rFonts w:ascii="Courier New" w:hAnsi="Courier New" w:cs="Courier New"/>
                <w:sz w:val="18"/>
              </w:rPr>
            </w:pPr>
            <w:r w:rsidRPr="00FF38B8">
              <w:rPr>
                <w:rFonts w:ascii="Courier New" w:hAnsi="Courier New" w:cs="Courier New"/>
                <w:sz w:val="18"/>
              </w:rPr>
              <w:t>Typewriter Font</w:t>
            </w:r>
          </w:p>
        </w:tc>
        <w:tc>
          <w:tcPr>
            <w:tcW w:w="5750" w:type="dxa"/>
          </w:tcPr>
          <w:p w14:paraId="73239678" w14:textId="77777777" w:rsidR="007401AF" w:rsidRPr="00FF38B8" w:rsidRDefault="007401AF" w:rsidP="007401AF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BaskervilleBE-Regular" w:hAnsi="BaskervilleBE-Regular"/>
                <w:sz w:val="18"/>
              </w:rPr>
            </w:pPr>
            <w:r w:rsidRPr="00FF38B8">
              <w:rPr>
                <w:rFonts w:ascii="BaskervilleBE-Regular" w:hAnsi="BaskervilleBE-Regular"/>
                <w:sz w:val="18"/>
              </w:rPr>
              <w:t>Java language source code and examples of file contents.</w:t>
            </w:r>
          </w:p>
          <w:p w14:paraId="37506AD0" w14:textId="77777777" w:rsidR="007401AF" w:rsidRPr="00FF38B8" w:rsidRDefault="007401AF" w:rsidP="007401AF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BaskervilleBE-Regular" w:hAnsi="BaskervilleBE-Regular"/>
                <w:sz w:val="18"/>
              </w:rPr>
            </w:pPr>
            <w:proofErr w:type="spellStart"/>
            <w:r w:rsidRPr="00FF38B8">
              <w:rPr>
                <w:rFonts w:ascii="BaskervilleBE-Regular" w:hAnsi="BaskervilleBE-Regular"/>
                <w:sz w:val="18"/>
              </w:rPr>
              <w:t>JClass</w:t>
            </w:r>
            <w:proofErr w:type="spellEnd"/>
            <w:r w:rsidRPr="00FF38B8">
              <w:rPr>
                <w:rFonts w:ascii="BaskervilleBE-Regular" w:hAnsi="BaskervilleBE-Regular"/>
                <w:sz w:val="18"/>
              </w:rPr>
              <w:t xml:space="preserve"> Chart 3D and Java classes, objects, methods, properties, constants, and events.</w:t>
            </w:r>
          </w:p>
          <w:p w14:paraId="231E72B9" w14:textId="77777777" w:rsidR="007401AF" w:rsidRPr="00FF38B8" w:rsidRDefault="007401AF" w:rsidP="007401AF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BaskervilleBE-Regular" w:hAnsi="BaskervilleBE-Regular"/>
                <w:sz w:val="18"/>
              </w:rPr>
            </w:pPr>
            <w:r w:rsidRPr="00FF38B8">
              <w:rPr>
                <w:rFonts w:ascii="BaskervilleBE-Regular" w:hAnsi="BaskervilleBE-Regular"/>
                <w:sz w:val="18"/>
              </w:rPr>
              <w:t>HTML documents, tags, and attributes.</w:t>
            </w:r>
          </w:p>
          <w:p w14:paraId="6223EFC8" w14:textId="77777777" w:rsidR="007401AF" w:rsidRPr="00FF38B8" w:rsidRDefault="007401AF" w:rsidP="007401AF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BaskervilleBE-Regular" w:hAnsi="BaskervilleBE-Regular"/>
                <w:sz w:val="18"/>
              </w:rPr>
            </w:pPr>
            <w:r w:rsidRPr="00FF38B8">
              <w:rPr>
                <w:rFonts w:ascii="BaskervilleBE-Regular" w:hAnsi="BaskervilleBE-Regular"/>
                <w:sz w:val="18"/>
              </w:rPr>
              <w:t>Commands that you enter on the screen.</w:t>
            </w:r>
          </w:p>
        </w:tc>
      </w:tr>
      <w:tr w:rsidR="007401AF" w14:paraId="0E26F3E0" w14:textId="77777777" w:rsidTr="00E824DD">
        <w:tc>
          <w:tcPr>
            <w:tcW w:w="2165" w:type="dxa"/>
          </w:tcPr>
          <w:p w14:paraId="3F2CE0A6" w14:textId="77777777" w:rsidR="007401AF" w:rsidRPr="00FF38B8" w:rsidRDefault="007401AF" w:rsidP="00E824DD">
            <w:pPr>
              <w:spacing w:before="120" w:after="120"/>
              <w:rPr>
                <w:i/>
                <w:sz w:val="18"/>
              </w:rPr>
            </w:pPr>
            <w:r w:rsidRPr="00FF38B8">
              <w:rPr>
                <w:i/>
                <w:sz w:val="18"/>
              </w:rPr>
              <w:t>Italic Text</w:t>
            </w:r>
          </w:p>
        </w:tc>
        <w:tc>
          <w:tcPr>
            <w:tcW w:w="5750" w:type="dxa"/>
          </w:tcPr>
          <w:p w14:paraId="37B318F2" w14:textId="77777777" w:rsidR="007401AF" w:rsidRPr="00FF38B8" w:rsidRDefault="007401AF" w:rsidP="007401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BaskervilleBE-Regular" w:hAnsi="BaskervilleBE-Regular"/>
                <w:sz w:val="18"/>
              </w:rPr>
            </w:pPr>
            <w:r w:rsidRPr="00FF38B8">
              <w:rPr>
                <w:rFonts w:ascii="BaskervilleBE-Regular" w:hAnsi="BaskervilleBE-Regular"/>
                <w:sz w:val="18"/>
              </w:rPr>
              <w:t>Pathnames, filenames, URLSs, programs, and method parameters.</w:t>
            </w:r>
          </w:p>
          <w:p w14:paraId="6CD0D12E" w14:textId="77777777" w:rsidR="007401AF" w:rsidRPr="00FF38B8" w:rsidRDefault="007401AF" w:rsidP="007401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BaskervilleBE-Regular" w:hAnsi="BaskervilleBE-Regular"/>
                <w:sz w:val="18"/>
              </w:rPr>
            </w:pPr>
            <w:r w:rsidRPr="00FF38B8">
              <w:rPr>
                <w:rFonts w:ascii="BaskervilleBE-Regular" w:hAnsi="BaskervilleBE-Regular"/>
                <w:sz w:val="18"/>
              </w:rPr>
              <w:t xml:space="preserve">New terms as they are introduced, and to emphasize important words. </w:t>
            </w:r>
          </w:p>
          <w:p w14:paraId="21F5C6AD" w14:textId="77777777" w:rsidR="007401AF" w:rsidRPr="00FF38B8" w:rsidRDefault="007401AF" w:rsidP="007401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BaskervilleBE-Regular" w:hAnsi="BaskervilleBE-Regular"/>
                <w:sz w:val="18"/>
              </w:rPr>
            </w:pPr>
            <w:r w:rsidRPr="00FF38B8">
              <w:rPr>
                <w:rFonts w:ascii="BaskervilleBE-Regular" w:hAnsi="BaskervilleBE-Regular"/>
                <w:sz w:val="18"/>
              </w:rPr>
              <w:t xml:space="preserve">Figure and table </w:t>
            </w:r>
            <w:proofErr w:type="spellStart"/>
            <w:r w:rsidRPr="00FF38B8">
              <w:rPr>
                <w:rFonts w:ascii="BaskervilleBE-Regular" w:hAnsi="BaskervilleBE-Regular"/>
                <w:sz w:val="18"/>
              </w:rPr>
              <w:t>titels</w:t>
            </w:r>
            <w:proofErr w:type="spellEnd"/>
            <w:r w:rsidRPr="00FF38B8">
              <w:rPr>
                <w:rFonts w:ascii="BaskervilleBE-Regular" w:hAnsi="BaskervilleBE-Regular"/>
                <w:sz w:val="18"/>
              </w:rPr>
              <w:t>.</w:t>
            </w:r>
          </w:p>
          <w:p w14:paraId="6CD3A327" w14:textId="77777777" w:rsidR="007401AF" w:rsidRPr="00FF38B8" w:rsidRDefault="007401AF" w:rsidP="007401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BaskervilleBE-Regular" w:hAnsi="BaskervilleBE-Regular"/>
                <w:sz w:val="18"/>
              </w:rPr>
            </w:pPr>
            <w:r w:rsidRPr="00FF38B8">
              <w:rPr>
                <w:rFonts w:ascii="BaskervilleBE-Regular" w:hAnsi="BaskervilleBE-Regular"/>
                <w:sz w:val="18"/>
              </w:rPr>
              <w:t xml:space="preserve">The names of other documents referenced in this manual, such as </w:t>
            </w:r>
            <w:r w:rsidRPr="00FF38B8">
              <w:rPr>
                <w:rFonts w:ascii="BaskervilleBE-Regular" w:hAnsi="BaskervilleBE-Regular"/>
                <w:i/>
                <w:sz w:val="18"/>
              </w:rPr>
              <w:t>Java in a Nutshell</w:t>
            </w:r>
            <w:r w:rsidRPr="00FF38B8">
              <w:rPr>
                <w:rFonts w:ascii="BaskervilleBE-Regular" w:hAnsi="BaskervilleBE-Regular"/>
                <w:sz w:val="18"/>
              </w:rPr>
              <w:t>.</w:t>
            </w:r>
          </w:p>
        </w:tc>
      </w:tr>
      <w:tr w:rsidR="007401AF" w14:paraId="05D8C60B" w14:textId="77777777" w:rsidTr="00E824DD">
        <w:tc>
          <w:tcPr>
            <w:tcW w:w="2165" w:type="dxa"/>
          </w:tcPr>
          <w:p w14:paraId="076690A6" w14:textId="77777777" w:rsidR="007401AF" w:rsidRPr="00FF38B8" w:rsidRDefault="007401AF" w:rsidP="00E824DD">
            <w:pPr>
              <w:spacing w:before="120" w:after="120"/>
              <w:rPr>
                <w:b/>
                <w:sz w:val="18"/>
              </w:rPr>
            </w:pPr>
            <w:r w:rsidRPr="00FF38B8">
              <w:rPr>
                <w:b/>
                <w:sz w:val="18"/>
              </w:rPr>
              <w:t>Bold</w:t>
            </w:r>
          </w:p>
        </w:tc>
        <w:tc>
          <w:tcPr>
            <w:tcW w:w="5750" w:type="dxa"/>
          </w:tcPr>
          <w:p w14:paraId="04C7F398" w14:textId="77777777" w:rsidR="007401AF" w:rsidRPr="00FF38B8" w:rsidRDefault="007401AF" w:rsidP="007401A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BaskervilleBE-Regular" w:hAnsi="BaskervilleBE-Regular"/>
                <w:sz w:val="18"/>
              </w:rPr>
            </w:pPr>
            <w:r w:rsidRPr="00FF38B8">
              <w:rPr>
                <w:rFonts w:ascii="BaskervilleBE-Regular" w:hAnsi="BaskervilleBE-Regular"/>
                <w:sz w:val="18"/>
              </w:rPr>
              <w:t xml:space="preserve">Keyboard key </w:t>
            </w:r>
            <w:proofErr w:type="spellStart"/>
            <w:r w:rsidRPr="00FF38B8">
              <w:rPr>
                <w:rFonts w:ascii="BaskervilleBE-Regular" w:hAnsi="BaskervilleBE-Regular"/>
                <w:sz w:val="18"/>
              </w:rPr>
              <w:t>neames</w:t>
            </w:r>
            <w:proofErr w:type="spellEnd"/>
            <w:r w:rsidRPr="00FF38B8">
              <w:rPr>
                <w:rFonts w:ascii="BaskervilleBE-Regular" w:hAnsi="BaskervilleBE-Regular"/>
                <w:sz w:val="18"/>
              </w:rPr>
              <w:t xml:space="preserve"> and menu references.</w:t>
            </w:r>
          </w:p>
        </w:tc>
      </w:tr>
    </w:tbl>
    <w:p w14:paraId="683253D5" w14:textId="77777777" w:rsidR="007401AF" w:rsidRDefault="007401AF" w:rsidP="007401AF"/>
    <w:p w14:paraId="2BB71EB0" w14:textId="77777777" w:rsidR="00FF38B8" w:rsidRDefault="007401AF" w:rsidP="00FF38B8">
      <w:pPr>
        <w:autoSpaceDE w:val="0"/>
        <w:autoSpaceDN w:val="0"/>
        <w:adjustRightInd w:val="0"/>
        <w:spacing w:line="240" w:lineRule="auto"/>
        <w:rPr>
          <w:rFonts w:ascii="Helvetica-Condensed-Black" w:hAnsi="Helvetica-Condensed-Black" w:cs="Helvetica-Condensed-Black"/>
          <w:b/>
          <w:bCs/>
          <w:color w:val="000000"/>
          <w:sz w:val="24"/>
          <w:szCs w:val="24"/>
        </w:rPr>
      </w:pPr>
      <w:r>
        <w:br w:type="page"/>
      </w:r>
      <w:r w:rsidR="00FF38B8">
        <w:lastRenderedPageBreak/>
        <w:tab/>
      </w:r>
      <w:r w:rsidR="00FF38B8">
        <w:tab/>
      </w:r>
      <w:r w:rsidR="00FF38B8">
        <w:tab/>
      </w:r>
      <w:r w:rsidR="00FF38B8">
        <w:rPr>
          <w:rFonts w:ascii="Helvetica-Condensed-Black" w:hAnsi="Helvetica-Condensed-Black" w:cs="Helvetica-Condensed-Black"/>
          <w:b/>
          <w:bCs/>
          <w:color w:val="000000"/>
          <w:sz w:val="24"/>
          <w:szCs w:val="24"/>
        </w:rPr>
        <w:t>Related Documents</w:t>
      </w:r>
    </w:p>
    <w:p w14:paraId="2B211FB4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>The following is a sample of useful references to Java and JavaBeans programming:</w:t>
      </w:r>
    </w:p>
    <w:p w14:paraId="105F024A" w14:textId="551E6264" w:rsidR="00FF38B8" w:rsidRPr="00FF38B8" w:rsidRDefault="00FF38B8" w:rsidP="00FF38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color w:val="000000"/>
          <w:sz w:val="18"/>
          <w:szCs w:val="18"/>
        </w:rPr>
      </w:pP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>“</w:t>
      </w:r>
      <w:r w:rsidRPr="00FF38B8">
        <w:rPr>
          <w:rFonts w:ascii="BaskervilleBE-Italic" w:hAnsi="BaskervilleBE-Italic" w:cs="BaskervilleBE-Italic"/>
          <w:i/>
          <w:iCs/>
          <w:color w:val="000000"/>
          <w:sz w:val="18"/>
          <w:szCs w:val="18"/>
        </w:rPr>
        <w:t>Java Platform Documentation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” at </w:t>
      </w:r>
      <w:r w:rsidRPr="00FF38B8"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 xml:space="preserve">http://java.sun.com/docs/index.html 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and the </w:t>
      </w:r>
      <w:r w:rsidRPr="00FF38B8">
        <w:rPr>
          <w:rFonts w:ascii="BaskervilleBE-Italic" w:hAnsi="BaskervilleBE-Italic" w:cs="BaskervilleBE-Italic"/>
          <w:i/>
          <w:iCs/>
          <w:color w:val="000000"/>
          <w:sz w:val="18"/>
          <w:szCs w:val="18"/>
        </w:rPr>
        <w:t>“Java</w:t>
      </w:r>
      <w:r w:rsidRPr="00FF38B8">
        <w:rPr>
          <w:rFonts w:ascii="BaskervilleBE-Italic" w:hAnsi="BaskervilleBE-Italic" w:cs="BaskervilleBE-Italic"/>
          <w:i/>
          <w:iCs/>
          <w:color w:val="000000"/>
          <w:sz w:val="18"/>
          <w:szCs w:val="18"/>
        </w:rPr>
        <w:t xml:space="preserve"> </w:t>
      </w:r>
      <w:r w:rsidRPr="00FF38B8">
        <w:rPr>
          <w:rFonts w:ascii="BaskervilleBE-Italic" w:hAnsi="BaskervilleBE-Italic" w:cs="BaskervilleBE-Italic"/>
          <w:i/>
          <w:iCs/>
          <w:color w:val="000000"/>
          <w:sz w:val="18"/>
          <w:szCs w:val="18"/>
        </w:rPr>
        <w:t xml:space="preserve">Tutorial” 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at </w:t>
      </w:r>
      <w:r w:rsidRPr="00FF38B8"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 xml:space="preserve">http://java.sun.com/docs/books/tutorial/index.html 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>from Sun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>Microsystems</w:t>
      </w:r>
    </w:p>
    <w:p w14:paraId="76384153" w14:textId="57D5714F" w:rsidR="00FF38B8" w:rsidRPr="00FF38B8" w:rsidRDefault="00FF38B8" w:rsidP="00FF38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</w:pP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For an introduction to creating enhanced user interfaces, see </w:t>
      </w:r>
      <w:r w:rsidRPr="00FF38B8">
        <w:rPr>
          <w:rFonts w:ascii="BaskervilleBE-Italic" w:hAnsi="BaskervilleBE-Italic" w:cs="BaskervilleBE-Italic"/>
          <w:i/>
          <w:iCs/>
          <w:color w:val="000000"/>
          <w:sz w:val="18"/>
          <w:szCs w:val="18"/>
        </w:rPr>
        <w:t>“Creating a GUI with</w:t>
      </w:r>
      <w:r w:rsidRPr="00FF38B8">
        <w:rPr>
          <w:rFonts w:ascii="BaskervilleBE-Italic" w:hAnsi="BaskervilleBE-Italic" w:cs="BaskervilleBE-Italic"/>
          <w:i/>
          <w:iCs/>
          <w:color w:val="000000"/>
          <w:sz w:val="18"/>
          <w:szCs w:val="18"/>
        </w:rPr>
        <w:t xml:space="preserve"> </w:t>
      </w:r>
      <w:r w:rsidRPr="00FF38B8">
        <w:rPr>
          <w:rFonts w:ascii="BaskervilleBE-Italic" w:hAnsi="BaskervilleBE-Italic" w:cs="BaskervilleBE-Italic"/>
          <w:i/>
          <w:iCs/>
          <w:color w:val="000000"/>
          <w:sz w:val="18"/>
          <w:szCs w:val="18"/>
        </w:rPr>
        <w:t xml:space="preserve">JFC/Swing” 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at </w:t>
      </w:r>
      <w:r w:rsidRPr="00FF38B8"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>http://java.sun.com/docs/books/tutorial/uiswing/index.html</w:t>
      </w:r>
    </w:p>
    <w:p w14:paraId="13E684CF" w14:textId="21F5D0FC" w:rsidR="00FF38B8" w:rsidRPr="00FF38B8" w:rsidRDefault="00FF38B8" w:rsidP="00FF38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</w:pPr>
      <w:r w:rsidRPr="00FF38B8">
        <w:rPr>
          <w:rFonts w:ascii="BaskervilleBE-Italic" w:hAnsi="BaskervilleBE-Italic" w:cs="BaskervilleBE-Italic"/>
          <w:i/>
          <w:iCs/>
          <w:color w:val="000000"/>
          <w:sz w:val="18"/>
          <w:szCs w:val="18"/>
        </w:rPr>
        <w:t xml:space="preserve">Java in a Nutshell, 2nd Edition 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>from O’Reilly &amp; Associates Inc. See the O’Reilly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Java Resource Center at </w:t>
      </w:r>
      <w:r w:rsidRPr="00FF38B8"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>http://java.oreilly.com</w:t>
      </w:r>
    </w:p>
    <w:p w14:paraId="0D81C2C8" w14:textId="504F4F53" w:rsidR="00FF38B8" w:rsidRPr="00FF38B8" w:rsidRDefault="00FF38B8" w:rsidP="00FF38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</w:pP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Resources for using JavaBeans at </w:t>
      </w:r>
      <w:r w:rsidRPr="00FF38B8"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>http://java.sun.com/beans/resources.html</w:t>
      </w:r>
    </w:p>
    <w:p w14:paraId="24242ECC" w14:textId="461BC836" w:rsidR="00FF38B8" w:rsidRPr="00FF38B8" w:rsidRDefault="00FF38B8" w:rsidP="00FF38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</w:pP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>For a comprehensive introduction to Java 3D, VRML97, MPEG-4/BIFS, and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X3D, see </w:t>
      </w:r>
      <w:r w:rsidRPr="00FF38B8">
        <w:rPr>
          <w:rFonts w:ascii="BaskervilleBE-Italic" w:hAnsi="BaskervilleBE-Italic" w:cs="BaskervilleBE-Italic"/>
          <w:i/>
          <w:iCs/>
          <w:color w:val="000000"/>
          <w:sz w:val="18"/>
          <w:szCs w:val="18"/>
        </w:rPr>
        <w:t xml:space="preserve">Core Web3D 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>from Prentice Hall. See the publisher’s Web site at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 w:rsidRPr="00FF38B8"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 xml:space="preserve">http://vig.prenhall.com/ 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or the book’s Web page at </w:t>
      </w:r>
      <w:r w:rsidRPr="00FF38B8"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>http://www.CoreWeb3D.com</w:t>
      </w:r>
    </w:p>
    <w:p w14:paraId="51A7D66F" w14:textId="5E75531F" w:rsidR="00FF38B8" w:rsidRPr="00FF38B8" w:rsidRDefault="00FF38B8" w:rsidP="00FF38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</w:pP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>Learn about the Web3D Consortium (provides a forum for the creation of open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 w:rsidRPr="00FF38B8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standards for Web3D specifications) at </w:t>
      </w:r>
      <w:r w:rsidRPr="00FF38B8"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>http://www.web3d.org/</w:t>
      </w:r>
    </w:p>
    <w:p w14:paraId="3FDE9748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</w:p>
    <w:p w14:paraId="6DC7094A" w14:textId="2E38B163" w:rsidR="007401AF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>These documents are not required to develop applications using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ServerChart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3D, but they can provide useful background information on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various aspects of the Java programming language.</w:t>
      </w:r>
    </w:p>
    <w:p w14:paraId="4FF9FA2E" w14:textId="43FFA109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Arial Narrow" w:eastAsiaTheme="majorEastAsia" w:hAnsi="Arial Narrow" w:cstheme="majorBidi"/>
          <w:b/>
          <w:sz w:val="24"/>
          <w:szCs w:val="26"/>
        </w:rPr>
      </w:pPr>
    </w:p>
    <w:p w14:paraId="4C4EC4AC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Helvetica-Condensed-Black" w:hAnsi="Helvetica-Condensed-Black" w:cs="Helvetica-Condensed-Black"/>
          <w:b/>
          <w:bCs/>
          <w:color w:val="000000"/>
          <w:sz w:val="24"/>
          <w:szCs w:val="24"/>
        </w:rPr>
      </w:pPr>
      <w:r>
        <w:rPr>
          <w:rFonts w:ascii="Helvetica-Condensed-Black" w:hAnsi="Helvetica-Condensed-Black" w:cs="Helvetica-Condensed-Black"/>
          <w:b/>
          <w:bCs/>
          <w:color w:val="000000"/>
          <w:sz w:val="24"/>
          <w:szCs w:val="24"/>
        </w:rPr>
        <w:t>Licensing</w:t>
      </w:r>
    </w:p>
    <w:p w14:paraId="3A2D8213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</w:p>
    <w:p w14:paraId="2F1142F5" w14:textId="2356D883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In order to use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ServerChart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3D, you need a valid license file (either evaluation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or permanent). This license file is sent to you from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Sitraka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and needs to be in your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CLASSPATH. Each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product requires its own license file. Note that one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license file can cover multiple hosts and multiple CPUs.</w:t>
      </w:r>
    </w:p>
    <w:p w14:paraId="55BCED82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</w:p>
    <w:p w14:paraId="4D38960F" w14:textId="08C07430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When you install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ServerChart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3D, a License Wizard will appear to help you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install the license file. If you choose to install or change the license file </w:t>
      </w:r>
      <w:proofErr w:type="gramStart"/>
      <w:r>
        <w:rPr>
          <w:rFonts w:ascii="BaskervilleBE-Regular" w:hAnsi="BaskervilleBE-Regular" w:cs="BaskervilleBE-Regular"/>
          <w:color w:val="000000"/>
          <w:sz w:val="18"/>
          <w:szCs w:val="18"/>
        </w:rPr>
        <w:t>at a later time</w:t>
      </w:r>
      <w:proofErr w:type="gramEnd"/>
      <w:r>
        <w:rPr>
          <w:rFonts w:ascii="BaskervilleBE-Regular" w:hAnsi="BaskervilleBE-Regular" w:cs="BaskervilleBE-Regular"/>
          <w:color w:val="000000"/>
          <w:sz w:val="18"/>
          <w:szCs w:val="18"/>
        </w:rPr>
        <w:t>,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you can access the License Wizard by running </w:t>
      </w:r>
      <w:r>
        <w:rPr>
          <w:rFonts w:ascii="BaskervilleBE-Italic" w:hAnsi="BaskervilleBE-Italic" w:cs="BaskervilleBE-Italic"/>
          <w:i/>
          <w:iCs/>
          <w:color w:val="000000"/>
          <w:sz w:val="18"/>
          <w:szCs w:val="18"/>
        </w:rPr>
        <w:t xml:space="preserve">LicenseWizard.bat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(Windows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installation) or </w:t>
      </w:r>
      <w:r>
        <w:rPr>
          <w:rFonts w:ascii="BaskervilleBE-Italic" w:hAnsi="BaskervilleBE-Italic" w:cs="BaskervilleBE-Italic"/>
          <w:i/>
          <w:iCs/>
          <w:color w:val="000000"/>
          <w:sz w:val="18"/>
          <w:szCs w:val="18"/>
        </w:rPr>
        <w:t xml:space="preserve">LicenseWizard.sh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(non-Windows installation), found in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Italic" w:hAnsi="BaskervilleBE-Italic" w:cs="BaskervilleBE-Italic"/>
          <w:i/>
          <w:iCs/>
          <w:color w:val="000000"/>
          <w:sz w:val="18"/>
          <w:szCs w:val="18"/>
        </w:rPr>
        <w:t>JCLASS_SERVER_HOME/bin/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, where </w:t>
      </w:r>
      <w:r>
        <w:rPr>
          <w:rFonts w:ascii="BaskervilleBE-Italic" w:hAnsi="BaskervilleBE-Italic" w:cs="BaskervilleBE-Italic"/>
          <w:i/>
          <w:iCs/>
          <w:color w:val="000000"/>
          <w:sz w:val="18"/>
          <w:szCs w:val="18"/>
        </w:rPr>
        <w:t xml:space="preserve">JCLASS_SERVER_HOME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is the directory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where you installed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ServerChart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3D.</w:t>
      </w:r>
    </w:p>
    <w:p w14:paraId="5A3615F3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</w:p>
    <w:p w14:paraId="1C984838" w14:textId="079A1DF2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Licenses are transferable; please visit the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Sitraka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Web site at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>http://www.sitraka.com/software/support/jclass/tsjclasssupport.html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, email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>jclass_support@sitraka.com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, or telephone 1-800-663-4723.</w:t>
      </w:r>
    </w:p>
    <w:p w14:paraId="2404A1FA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</w:p>
    <w:p w14:paraId="388BD731" w14:textId="38B1A060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If you try to use a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product without a valid license file, a warning message will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proofErr w:type="gramStart"/>
      <w:r>
        <w:rPr>
          <w:rFonts w:ascii="BaskervilleBE-Regular" w:hAnsi="BaskervilleBE-Regular" w:cs="BaskervilleBE-Regular"/>
          <w:color w:val="000000"/>
          <w:sz w:val="18"/>
          <w:szCs w:val="18"/>
        </w:rPr>
        <w:t>appear</w:t>
      </w:r>
      <w:proofErr w:type="gram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and you will not be able to use the product. To purchase any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product,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please contact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Sitraka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at </w:t>
      </w:r>
      <w:r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 xml:space="preserve">http://www.sitraka.com/buy/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or telephone 1-800-663-4723.</w:t>
      </w:r>
    </w:p>
    <w:p w14:paraId="11626376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</w:p>
    <w:p w14:paraId="67CB49A4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Helvetica-Condensed-Black" w:hAnsi="Helvetica-Condensed-Black" w:cs="Helvetica-Condensed-Black"/>
          <w:b/>
          <w:bCs/>
          <w:color w:val="000000"/>
          <w:sz w:val="18"/>
          <w:szCs w:val="18"/>
        </w:rPr>
      </w:pPr>
      <w:r>
        <w:rPr>
          <w:rFonts w:ascii="Helvetica-Condensed-Black" w:hAnsi="Helvetica-Condensed-Black" w:cs="Helvetica-Condensed-Black"/>
          <w:b/>
          <w:bCs/>
          <w:color w:val="000000"/>
          <w:sz w:val="18"/>
          <w:szCs w:val="18"/>
        </w:rPr>
        <w:t>Evaluation versions</w:t>
      </w:r>
    </w:p>
    <w:p w14:paraId="7CD5066B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Evaluation copies of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ServerChart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3D also require a license file.</w:t>
      </w:r>
    </w:p>
    <w:p w14:paraId="1ECCADB8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Helvetica-Condensed-Black" w:hAnsi="Helvetica-Condensed-Black" w:cs="Helvetica-Condensed-Black"/>
          <w:b/>
          <w:bCs/>
          <w:color w:val="000000"/>
          <w:sz w:val="18"/>
          <w:szCs w:val="18"/>
        </w:rPr>
      </w:pPr>
    </w:p>
    <w:p w14:paraId="13644204" w14:textId="068E5E84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Helvetica-Condensed-Black" w:hAnsi="Helvetica-Condensed-Black" w:cs="Helvetica-Condensed-Black"/>
          <w:b/>
          <w:bCs/>
          <w:color w:val="000000"/>
          <w:sz w:val="18"/>
          <w:szCs w:val="18"/>
        </w:rPr>
      </w:pPr>
      <w:proofErr w:type="spellStart"/>
      <w:r>
        <w:rPr>
          <w:rFonts w:ascii="Helvetica-Condensed-Black" w:hAnsi="Helvetica-Condensed-Black" w:cs="Helvetica-Condensed-Black"/>
          <w:b/>
          <w:bCs/>
          <w:color w:val="000000"/>
          <w:sz w:val="18"/>
          <w:szCs w:val="18"/>
        </w:rPr>
        <w:t>JClass</w:t>
      </w:r>
      <w:proofErr w:type="spellEnd"/>
      <w:r>
        <w:rPr>
          <w:rFonts w:ascii="Helvetica-Condensed-Black" w:hAnsi="Helvetica-Condensed-Black" w:cs="Helvetica-Condensed-Black"/>
          <w:b/>
          <w:bCs/>
          <w:color w:val="000000"/>
          <w:sz w:val="18"/>
          <w:szCs w:val="18"/>
        </w:rPr>
        <w:t xml:space="preserve"> License Agreements</w:t>
      </w:r>
    </w:p>
    <w:p w14:paraId="084552C5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License Agreements can be found online at</w:t>
      </w:r>
    </w:p>
    <w:p w14:paraId="668515B2" w14:textId="77777777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</w:pPr>
      <w:r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>http://www.sitraka.com/software/support/jclass/tsjclasslicensing.html</w:t>
      </w:r>
    </w:p>
    <w:p w14:paraId="719524D1" w14:textId="77777777" w:rsidR="00212FA0" w:rsidRDefault="00212FA0" w:rsidP="00FF38B8">
      <w:pPr>
        <w:autoSpaceDE w:val="0"/>
        <w:autoSpaceDN w:val="0"/>
        <w:adjustRightInd w:val="0"/>
        <w:spacing w:line="240" w:lineRule="auto"/>
        <w:ind w:left="2160"/>
        <w:rPr>
          <w:rFonts w:ascii="Helvetica-Condensed-Black" w:hAnsi="Helvetica-Condensed-Black" w:cs="Helvetica-Condensed-Black"/>
          <w:b/>
          <w:bCs/>
          <w:color w:val="000000"/>
          <w:sz w:val="24"/>
          <w:szCs w:val="24"/>
        </w:rPr>
      </w:pPr>
    </w:p>
    <w:p w14:paraId="3608E820" w14:textId="77777777" w:rsidR="00212FA0" w:rsidRDefault="00212FA0">
      <w:pPr>
        <w:spacing w:after="160"/>
        <w:rPr>
          <w:rFonts w:ascii="Helvetica-Condensed-Black" w:hAnsi="Helvetica-Condensed-Black" w:cs="Helvetica-Condensed-Black"/>
          <w:b/>
          <w:bCs/>
          <w:color w:val="000000"/>
          <w:sz w:val="24"/>
          <w:szCs w:val="24"/>
        </w:rPr>
      </w:pPr>
      <w:r>
        <w:rPr>
          <w:rFonts w:ascii="Helvetica-Condensed-Black" w:hAnsi="Helvetica-Condensed-Black" w:cs="Helvetica-Condensed-Black"/>
          <w:b/>
          <w:bCs/>
          <w:color w:val="000000"/>
          <w:sz w:val="24"/>
          <w:szCs w:val="24"/>
        </w:rPr>
        <w:br w:type="page"/>
      </w:r>
    </w:p>
    <w:p w14:paraId="1A9E4E78" w14:textId="3130BE7F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Helvetica-Condensed-Black" w:hAnsi="Helvetica-Condensed-Black" w:cs="Helvetica-Condensed-Black"/>
          <w:b/>
          <w:bCs/>
          <w:color w:val="000000"/>
          <w:sz w:val="24"/>
          <w:szCs w:val="24"/>
        </w:rPr>
      </w:pPr>
      <w:r>
        <w:rPr>
          <w:rFonts w:ascii="Helvetica-Condensed-Black" w:hAnsi="Helvetica-Condensed-Black" w:cs="Helvetica-Condensed-Black"/>
          <w:b/>
          <w:bCs/>
          <w:color w:val="000000"/>
          <w:sz w:val="24"/>
          <w:szCs w:val="24"/>
        </w:rPr>
        <w:lastRenderedPageBreak/>
        <w:t>Technical Support</w:t>
      </w:r>
    </w:p>
    <w:p w14:paraId="30EB756E" w14:textId="77777777" w:rsidR="00212FA0" w:rsidRDefault="00212FA0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</w:p>
    <w:p w14:paraId="3876B28F" w14:textId="2EEA17FF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>Many of the initial questions you may have are basic installation or configuration</w:t>
      </w:r>
      <w:r w:rsidR="00212FA0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problems. Consult this product’s </w:t>
      </w:r>
      <w:r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 xml:space="preserve">readme </w:t>
      </w:r>
      <w:r>
        <w:rPr>
          <w:rFonts w:ascii="BaskervilleBE-Regular" w:hAnsi="BaskervilleBE-Regular" w:cs="BaskervilleBE-Regular"/>
          <w:color w:val="0000FF"/>
          <w:sz w:val="18"/>
          <w:szCs w:val="18"/>
        </w:rPr>
        <w:t xml:space="preserve">file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and the </w:t>
      </w:r>
      <w:r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 xml:space="preserve">Getting Started Guide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(available in</w:t>
      </w:r>
      <w:r w:rsidR="00212FA0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HTML and PDF formats) for help with these types of problems.</w:t>
      </w:r>
    </w:p>
    <w:p w14:paraId="65A754D8" w14:textId="77777777" w:rsidR="00212FA0" w:rsidRDefault="00212FA0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</w:p>
    <w:p w14:paraId="512F2AC7" w14:textId="07F107C0" w:rsidR="00FF38B8" w:rsidRDefault="00FF38B8" w:rsidP="00FF38B8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Sitraka’s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Medium" w:hAnsi="BaskervilleBE-Medium" w:cs="BaskervilleBE-Medium"/>
          <w:b/>
          <w:bCs/>
          <w:color w:val="000000"/>
          <w:sz w:val="18"/>
          <w:szCs w:val="18"/>
        </w:rPr>
        <w:t xml:space="preserve">Gold Support with Subscription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plan is included with your purchase and</w:t>
      </w:r>
      <w:r w:rsidR="00212FA0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entitles registered users with a valid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software license to the following support:</w:t>
      </w:r>
      <w:r w:rsidR="00212FA0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</w:p>
    <w:p w14:paraId="38717A01" w14:textId="38C1A27E" w:rsidR="00FF38B8" w:rsidRPr="00212FA0" w:rsidRDefault="00FF38B8" w:rsidP="00212F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color w:val="000000"/>
          <w:sz w:val="18"/>
          <w:szCs w:val="18"/>
        </w:rPr>
      </w:pPr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Product documentation, API reference, and demos and examples, included with</w:t>
      </w:r>
      <w:r w:rsidR="00212FA0" w:rsidRPr="00212FA0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the product and/or downloadable from our Web site, and/or available online.</w:t>
      </w:r>
    </w:p>
    <w:p w14:paraId="74623B6C" w14:textId="0DB93D97" w:rsidR="00FF38B8" w:rsidRPr="00212FA0" w:rsidRDefault="00FF38B8" w:rsidP="00212F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color w:val="000000"/>
          <w:sz w:val="18"/>
          <w:szCs w:val="18"/>
        </w:rPr>
      </w:pPr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All product upgrade releases; download from our Web site.</w:t>
      </w:r>
    </w:p>
    <w:p w14:paraId="778E8DE0" w14:textId="42176995" w:rsidR="00FF38B8" w:rsidRPr="00212FA0" w:rsidRDefault="00FF38B8" w:rsidP="00212F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color w:val="000000"/>
          <w:sz w:val="18"/>
          <w:szCs w:val="18"/>
        </w:rPr>
      </w:pPr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FAQ Documents on our Web site.</w:t>
      </w:r>
    </w:p>
    <w:p w14:paraId="3293F8CB" w14:textId="1D4791C6" w:rsidR="00FF38B8" w:rsidRPr="00212FA0" w:rsidRDefault="00FF38B8" w:rsidP="00212F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color w:val="000000"/>
          <w:sz w:val="18"/>
          <w:szCs w:val="18"/>
        </w:rPr>
      </w:pPr>
      <w:proofErr w:type="spellStart"/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Knowledge Base, a searchable collection of information including</w:t>
      </w:r>
      <w:r w:rsidR="00212FA0" w:rsidRPr="00212FA0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program samples and problem/resolution documents.</w:t>
      </w:r>
    </w:p>
    <w:p w14:paraId="71BC4AA0" w14:textId="487C4510" w:rsidR="00FF38B8" w:rsidRPr="00212FA0" w:rsidRDefault="00FF38B8" w:rsidP="00212F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color w:val="000000"/>
          <w:sz w:val="18"/>
          <w:szCs w:val="18"/>
        </w:rPr>
      </w:pPr>
      <w:proofErr w:type="spellStart"/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SupportWatch</w:t>
      </w:r>
      <w:proofErr w:type="spellEnd"/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, a convenient way to log and track support requests over the Web.</w:t>
      </w:r>
    </w:p>
    <w:p w14:paraId="5F87D5E2" w14:textId="55145948" w:rsidR="00FF38B8" w:rsidRPr="00212FA0" w:rsidRDefault="00FF38B8" w:rsidP="00212F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color w:val="000000"/>
          <w:sz w:val="18"/>
          <w:szCs w:val="18"/>
        </w:rPr>
      </w:pPr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Direct technical support for one full year.</w:t>
      </w:r>
    </w:p>
    <w:p w14:paraId="40D1A671" w14:textId="0EBDF33D" w:rsidR="00FF38B8" w:rsidRPr="00212FA0" w:rsidRDefault="00FF38B8" w:rsidP="00212F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 Narrow" w:eastAsiaTheme="majorEastAsia" w:hAnsi="Arial Narrow" w:cstheme="majorBidi"/>
          <w:b/>
          <w:sz w:val="24"/>
          <w:szCs w:val="26"/>
        </w:rPr>
      </w:pPr>
      <w:proofErr w:type="spellStart"/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Forum Newsgroup, where you can communicate with other developers</w:t>
      </w:r>
      <w:r w:rsidR="00212FA0" w:rsidRPr="00212FA0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using </w:t>
      </w:r>
      <w:proofErr w:type="spellStart"/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products around the world.</w:t>
      </w:r>
    </w:p>
    <w:p w14:paraId="282915F2" w14:textId="20122E16" w:rsidR="00212FA0" w:rsidRDefault="00212FA0" w:rsidP="00212FA0">
      <w:pPr>
        <w:autoSpaceDE w:val="0"/>
        <w:autoSpaceDN w:val="0"/>
        <w:adjustRightInd w:val="0"/>
        <w:spacing w:line="240" w:lineRule="auto"/>
        <w:rPr>
          <w:rFonts w:ascii="Arial Narrow" w:eastAsiaTheme="majorEastAsia" w:hAnsi="Arial Narrow" w:cstheme="majorBidi"/>
          <w:b/>
          <w:sz w:val="24"/>
          <w:szCs w:val="26"/>
        </w:rPr>
      </w:pPr>
    </w:p>
    <w:p w14:paraId="649847C5" w14:textId="443C020D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For additional information and pricing for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Medium" w:hAnsi="BaskervilleBE-Medium" w:cs="BaskervilleBE-Medium"/>
          <w:b/>
          <w:bCs/>
          <w:color w:val="000000"/>
          <w:sz w:val="18"/>
          <w:szCs w:val="18"/>
        </w:rPr>
        <w:t>Gold Support with Subscription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,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please visit our online store or your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reseller. You can also email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>sales@sitraka.com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.</w:t>
      </w:r>
    </w:p>
    <w:p w14:paraId="4D278AAF" w14:textId="77777777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</w:p>
    <w:p w14:paraId="41063F89" w14:textId="77777777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Helvetica-Condensed-Black" w:hAnsi="Helvetica-Condensed-Black" w:cs="Helvetica-Condensed-Black"/>
          <w:b/>
          <w:bCs/>
          <w:color w:val="000000"/>
          <w:sz w:val="18"/>
          <w:szCs w:val="18"/>
        </w:rPr>
      </w:pPr>
      <w:r>
        <w:rPr>
          <w:rFonts w:ascii="Helvetica-Condensed-Black" w:hAnsi="Helvetica-Condensed-Black" w:cs="Helvetica-Condensed-Black"/>
          <w:b/>
          <w:bCs/>
          <w:color w:val="000000"/>
          <w:sz w:val="18"/>
          <w:szCs w:val="18"/>
        </w:rPr>
        <w:t xml:space="preserve">To Contact </w:t>
      </w:r>
      <w:proofErr w:type="spellStart"/>
      <w:r>
        <w:rPr>
          <w:rFonts w:ascii="Helvetica-Condensed-Black" w:hAnsi="Helvetica-Condensed-Black" w:cs="Helvetica-Condensed-Black"/>
          <w:b/>
          <w:bCs/>
          <w:color w:val="000000"/>
          <w:sz w:val="18"/>
          <w:szCs w:val="18"/>
        </w:rPr>
        <w:t>JClass</w:t>
      </w:r>
      <w:proofErr w:type="spellEnd"/>
      <w:r>
        <w:rPr>
          <w:rFonts w:ascii="Helvetica-Condensed-Black" w:hAnsi="Helvetica-Condensed-Black" w:cs="Helvetica-Condensed-Black"/>
          <w:b/>
          <w:bCs/>
          <w:color w:val="000000"/>
          <w:sz w:val="18"/>
          <w:szCs w:val="18"/>
        </w:rPr>
        <w:t xml:space="preserve"> Support</w:t>
      </w:r>
    </w:p>
    <w:p w14:paraId="162345B3" w14:textId="02080C12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Any request for support </w:t>
      </w:r>
      <w:r>
        <w:rPr>
          <w:rFonts w:ascii="BaskervilleBE-Italic" w:hAnsi="BaskervilleBE-Italic" w:cs="BaskervilleBE-Italic"/>
          <w:i/>
          <w:iCs/>
          <w:color w:val="000000"/>
          <w:sz w:val="18"/>
          <w:szCs w:val="18"/>
        </w:rPr>
        <w:t xml:space="preserve">must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include your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product serial number. Supplying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the following information will help us serve you better:</w:t>
      </w:r>
    </w:p>
    <w:p w14:paraId="6235A8CF" w14:textId="7E919046" w:rsidR="00212FA0" w:rsidRPr="00212FA0" w:rsidRDefault="00212FA0" w:rsidP="00212FA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color w:val="000000"/>
          <w:sz w:val="18"/>
          <w:szCs w:val="18"/>
        </w:rPr>
      </w:pPr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Your name, email address, telephone number, company name, and country</w:t>
      </w:r>
    </w:p>
    <w:p w14:paraId="3F9A03A9" w14:textId="383FC14E" w:rsidR="00212FA0" w:rsidRPr="00212FA0" w:rsidRDefault="00212FA0" w:rsidP="00212FA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color w:val="000000"/>
          <w:sz w:val="18"/>
          <w:szCs w:val="18"/>
        </w:rPr>
      </w:pPr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The product version and serial number</w:t>
      </w:r>
    </w:p>
    <w:p w14:paraId="128B4AE8" w14:textId="4FEBB334" w:rsidR="00212FA0" w:rsidRPr="00212FA0" w:rsidRDefault="00212FA0" w:rsidP="00212FA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color w:val="000000"/>
          <w:sz w:val="18"/>
          <w:szCs w:val="18"/>
        </w:rPr>
      </w:pPr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The JDK (and IDE, if applicable) that you are using</w:t>
      </w:r>
    </w:p>
    <w:p w14:paraId="04C557F6" w14:textId="52A71D06" w:rsidR="00212FA0" w:rsidRPr="00212FA0" w:rsidRDefault="00212FA0" w:rsidP="00212FA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color w:val="000000"/>
          <w:sz w:val="18"/>
          <w:szCs w:val="18"/>
        </w:rPr>
      </w:pPr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The type and version of the operating system you are using</w:t>
      </w:r>
    </w:p>
    <w:p w14:paraId="21CC3C41" w14:textId="658F2F6E" w:rsidR="00212FA0" w:rsidRPr="00212FA0" w:rsidRDefault="00212FA0" w:rsidP="00212FA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color w:val="000000"/>
          <w:sz w:val="18"/>
          <w:szCs w:val="18"/>
        </w:rPr>
      </w:pPr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Your development environment and its version</w:t>
      </w:r>
    </w:p>
    <w:p w14:paraId="5FE60785" w14:textId="56B52DEF" w:rsidR="00212FA0" w:rsidRPr="00212FA0" w:rsidRDefault="00212FA0" w:rsidP="00212FA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BaskervilleBE-Regular" w:hAnsi="BaskervilleBE-Regular" w:cs="BaskervilleBE-Regular"/>
          <w:color w:val="000000"/>
          <w:sz w:val="18"/>
          <w:szCs w:val="18"/>
        </w:rPr>
      </w:pPr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A full description of the problem, including any error messages and the steps</w:t>
      </w:r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 w:rsidRPr="00212FA0">
        <w:rPr>
          <w:rFonts w:ascii="BaskervilleBE-Regular" w:hAnsi="BaskervilleBE-Regular" w:cs="BaskervilleBE-Regular"/>
          <w:color w:val="000000"/>
          <w:sz w:val="18"/>
          <w:szCs w:val="18"/>
        </w:rPr>
        <w:t>required to duplicate it</w:t>
      </w:r>
    </w:p>
    <w:p w14:paraId="1E052862" w14:textId="77777777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</w:p>
    <w:p w14:paraId="16BB733A" w14:textId="7FB00037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>You may also use our online email form to submit the above, available at</w:t>
      </w:r>
    </w:p>
    <w:p w14:paraId="747ED5C2" w14:textId="46EAE861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</w:pPr>
      <w:r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>http://www.sitraka.com/software/support/jclass/tsjclasssupport.html</w:t>
      </w:r>
    </w:p>
    <w:p w14:paraId="3CE1B498" w14:textId="6D5684BC" w:rsidR="00212FA0" w:rsidRDefault="00212FA0">
      <w:pPr>
        <w:spacing w:after="160"/>
        <w:rPr>
          <w:rFonts w:ascii="Arial Narrow" w:eastAsiaTheme="majorEastAsia" w:hAnsi="Arial Narrow" w:cstheme="majorBidi"/>
          <w:b/>
          <w:sz w:val="24"/>
          <w:szCs w:val="26"/>
        </w:rPr>
      </w:pPr>
      <w:r>
        <w:rPr>
          <w:rFonts w:ascii="Arial Narrow" w:eastAsiaTheme="majorEastAsia" w:hAnsi="Arial Narrow" w:cstheme="majorBidi"/>
          <w:b/>
          <w:sz w:val="24"/>
          <w:szCs w:val="26"/>
        </w:rPr>
        <w:br w:type="page"/>
      </w:r>
    </w:p>
    <w:p w14:paraId="2B2F1B8E" w14:textId="77777777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Arial Narrow" w:eastAsiaTheme="majorEastAsia" w:hAnsi="Arial Narrow" w:cstheme="majorBidi"/>
          <w:b/>
          <w:sz w:val="24"/>
          <w:szCs w:val="26"/>
        </w:rPr>
      </w:pPr>
    </w:p>
    <w:tbl>
      <w:tblPr>
        <w:tblStyle w:val="TableGrid"/>
        <w:tblW w:w="0" w:type="auto"/>
        <w:tblInd w:w="21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4933"/>
      </w:tblGrid>
      <w:tr w:rsidR="00212FA0" w14:paraId="6148A224" w14:textId="77777777" w:rsidTr="00F04D0D">
        <w:tc>
          <w:tcPr>
            <w:tcW w:w="7200" w:type="dxa"/>
            <w:gridSpan w:val="2"/>
          </w:tcPr>
          <w:p w14:paraId="745AFA7E" w14:textId="20CECD48" w:rsidR="00212FA0" w:rsidRDefault="00212FA0" w:rsidP="00212FA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eastAsiaTheme="majorEastAsia" w:hAnsi="Arial Narrow" w:cstheme="majorBidi"/>
                <w:b/>
                <w:sz w:val="24"/>
                <w:szCs w:val="26"/>
              </w:rPr>
            </w:pPr>
            <w:proofErr w:type="spellStart"/>
            <w:r>
              <w:rPr>
                <w:rFonts w:ascii="Helvetica-Condensed-Bold" w:hAnsi="Helvetica-Condensed-Bold" w:cs="Helvetica-Condensed-Bold"/>
                <w:b/>
                <w:bCs/>
                <w:sz w:val="18"/>
                <w:szCs w:val="18"/>
              </w:rPr>
              <w:t>JClass</w:t>
            </w:r>
            <w:proofErr w:type="spellEnd"/>
            <w:r>
              <w:rPr>
                <w:rFonts w:ascii="Helvetica-Condensed-Bold" w:hAnsi="Helvetica-Condensed-Bold" w:cs="Helvetica-Condensed-Bold"/>
                <w:b/>
                <w:bCs/>
                <w:sz w:val="18"/>
                <w:szCs w:val="18"/>
              </w:rPr>
              <w:t xml:space="preserve"> Direct Technical Support</w:t>
            </w:r>
          </w:p>
        </w:tc>
      </w:tr>
      <w:tr w:rsidR="00212FA0" w14:paraId="7595E91D" w14:textId="77777777" w:rsidTr="00212FA0">
        <w:tc>
          <w:tcPr>
            <w:tcW w:w="2430" w:type="dxa"/>
          </w:tcPr>
          <w:p w14:paraId="3A812E59" w14:textId="645C1B31" w:rsidR="00212FA0" w:rsidRP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</w:pPr>
            <w:proofErr w:type="spellStart"/>
            <w:r w:rsidRPr="00212FA0">
              <w:rPr>
                <w:rFonts w:ascii="Helvetica-Condensed-Bold" w:hAnsi="Helvetica-Condensed-Bold" w:cs="Helvetica-Condensed-Bold"/>
                <w:b/>
                <w:bCs/>
                <w:sz w:val="18"/>
                <w:szCs w:val="18"/>
              </w:rPr>
              <w:t>SupportWatch</w:t>
            </w:r>
            <w:proofErr w:type="spellEnd"/>
            <w:r w:rsidRPr="00212FA0">
              <w:rPr>
                <w:rFonts w:ascii="Helvetica-Condensed-Bold" w:hAnsi="Helvetica-Condensed-Bold" w:cs="Helvetica-Condensed-Bold"/>
                <w:b/>
                <w:bCs/>
                <w:sz w:val="18"/>
                <w:szCs w:val="18"/>
              </w:rPr>
              <w:t xml:space="preserve"> (Web</w:t>
            </w:r>
            <w:r w:rsidRPr="00212FA0">
              <w:rPr>
                <w:rFonts w:ascii="Helvetica-Condensed-Bold" w:hAnsi="Helvetica-Condensed-Bold" w:cs="Helvetica-Condensed-Bold"/>
                <w:b/>
                <w:bCs/>
                <w:sz w:val="18"/>
                <w:szCs w:val="18"/>
              </w:rPr>
              <w:t>-</w:t>
            </w:r>
            <w:r w:rsidRPr="00212FA0">
              <w:rPr>
                <w:rFonts w:ascii="Helvetica-Condensed-Bold" w:hAnsi="Helvetica-Condensed-Bold" w:cs="Helvetica-Condensed-Bold"/>
                <w:b/>
                <w:bCs/>
                <w:sz w:val="18"/>
                <w:szCs w:val="18"/>
              </w:rPr>
              <w:t>based</w:t>
            </w:r>
            <w:r w:rsidRPr="00212FA0">
              <w:rPr>
                <w:rFonts w:ascii="Helvetica-Condensed-Bold" w:hAnsi="Helvetica-Condensed-Bold" w:cs="Helvetica-Condensed-Bold"/>
                <w:b/>
                <w:bCs/>
                <w:sz w:val="18"/>
                <w:szCs w:val="18"/>
              </w:rPr>
              <w:t xml:space="preserve"> </w:t>
            </w:r>
            <w:r w:rsidRPr="00212FA0">
              <w:rPr>
                <w:rFonts w:ascii="Helvetica-Condensed-Bold" w:hAnsi="Helvetica-Condensed-Bold" w:cs="Helvetica-Condensed-Bold"/>
                <w:b/>
                <w:bCs/>
                <w:sz w:val="18"/>
                <w:szCs w:val="18"/>
              </w:rPr>
              <w:t>support tool)</w:t>
            </w:r>
          </w:p>
        </w:tc>
        <w:tc>
          <w:tcPr>
            <w:tcW w:w="4770" w:type="dxa"/>
          </w:tcPr>
          <w:p w14:paraId="08DBDC0F" w14:textId="2BCE39CE" w:rsidR="00212FA0" w:rsidRP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BaskervilleBE-Italic" w:hAnsi="BaskervilleBE-Italic" w:cs="BaskervilleBE-Italic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BaskervilleBE-Italic" w:hAnsi="BaskervilleBE-Italic" w:cs="BaskervilleBE-Italic"/>
                <w:i/>
                <w:iCs/>
                <w:color w:val="0000FF"/>
                <w:sz w:val="18"/>
                <w:szCs w:val="18"/>
              </w:rPr>
              <w:t>https://supportwatch.sitraka.com</w:t>
            </w:r>
            <w:r>
              <w:rPr>
                <w:rFonts w:ascii="BaskervilleBE-Italic" w:hAnsi="BaskervilleBE-Italic" w:cs="BaskervilleBE-Italic"/>
                <w:i/>
                <w:iCs/>
                <w:color w:val="0000FF"/>
                <w:sz w:val="18"/>
                <w:szCs w:val="18"/>
              </w:rPr>
              <w:br/>
            </w:r>
            <w:r>
              <w:rPr>
                <w:rFonts w:ascii="BaskervilleBE-Regular" w:hAnsi="BaskervilleBE-Regular" w:cs="BaskervilleBE-Regular"/>
                <w:color w:val="000000"/>
                <w:sz w:val="18"/>
                <w:szCs w:val="18"/>
              </w:rPr>
              <w:t>(to help protect the confidentiality of your information,</w:t>
            </w:r>
            <w:r>
              <w:rPr>
                <w:rFonts w:ascii="BaskervilleBE-Regular" w:hAnsi="BaskervilleBE-Regular" w:cs="BaskervilleBE-Regula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askervilleBE-Regular" w:hAnsi="BaskervilleBE-Regular" w:cs="BaskervilleBE-Regular"/>
                <w:color w:val="000000"/>
                <w:sz w:val="18"/>
                <w:szCs w:val="18"/>
              </w:rPr>
              <w:t>SupportWatch</w:t>
            </w:r>
            <w:proofErr w:type="spellEnd"/>
            <w:r>
              <w:rPr>
                <w:rFonts w:ascii="BaskervilleBE-Regular" w:hAnsi="BaskervilleBE-Regular" w:cs="BaskervilleBE-Regular"/>
                <w:color w:val="000000"/>
                <w:sz w:val="18"/>
                <w:szCs w:val="18"/>
              </w:rPr>
              <w:t xml:space="preserve"> is provided over a secure Internet</w:t>
            </w:r>
            <w:r>
              <w:rPr>
                <w:rFonts w:ascii="BaskervilleBE-Regular" w:hAnsi="BaskervilleBE-Regular" w:cs="BaskervilleBE-Regula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askervilleBE-Regular" w:hAnsi="BaskervilleBE-Regular" w:cs="BaskervilleBE-Regular"/>
                <w:color w:val="000000"/>
                <w:sz w:val="18"/>
                <w:szCs w:val="18"/>
              </w:rPr>
              <w:t>connection)</w:t>
            </w:r>
          </w:p>
        </w:tc>
      </w:tr>
      <w:tr w:rsidR="00212FA0" w14:paraId="522B198C" w14:textId="77777777" w:rsidTr="00212FA0">
        <w:tc>
          <w:tcPr>
            <w:tcW w:w="2430" w:type="dxa"/>
          </w:tcPr>
          <w:p w14:paraId="131CEA2F" w14:textId="7863114B" w:rsidR="00212FA0" w:rsidRP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</w:pPr>
            <w:proofErr w:type="spellStart"/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>JClass</w:t>
            </w:r>
            <w:proofErr w:type="spellEnd"/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 xml:space="preserve"> Support Email</w:t>
            </w:r>
          </w:p>
        </w:tc>
        <w:tc>
          <w:tcPr>
            <w:tcW w:w="4770" w:type="dxa"/>
          </w:tcPr>
          <w:p w14:paraId="5750CF3C" w14:textId="72B5E717" w:rsidR="00212FA0" w:rsidRP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BaskervilleBE-Italic" w:hAnsi="BaskervilleBE-Italic" w:cs="BaskervilleBE-Italic"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BaskervilleBE-Italic" w:hAnsi="BaskervilleBE-Italic" w:cs="BaskervilleBE-Italic"/>
                <w:i/>
                <w:iCs/>
                <w:color w:val="0000FF"/>
                <w:sz w:val="18"/>
                <w:szCs w:val="18"/>
              </w:rPr>
              <w:t>jclass_support@sitraka.com</w:t>
            </w:r>
          </w:p>
        </w:tc>
      </w:tr>
      <w:tr w:rsidR="00212FA0" w14:paraId="09FF2123" w14:textId="77777777" w:rsidTr="00212FA0">
        <w:tc>
          <w:tcPr>
            <w:tcW w:w="2430" w:type="dxa"/>
          </w:tcPr>
          <w:p w14:paraId="5A7FE726" w14:textId="00F97474" w:rsidR="00212FA0" w:rsidRP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</w:pPr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>Telephone</w:t>
            </w:r>
          </w:p>
        </w:tc>
        <w:tc>
          <w:tcPr>
            <w:tcW w:w="4770" w:type="dxa"/>
          </w:tcPr>
          <w:p w14:paraId="77D38E18" w14:textId="1B53DDB6" w:rsid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Theme="majorEastAsia" w:hAnsi="Arial Narrow" w:cstheme="majorBidi"/>
                <w:b/>
                <w:sz w:val="24"/>
                <w:szCs w:val="26"/>
              </w:rPr>
            </w:pPr>
            <w:r>
              <w:rPr>
                <w:rFonts w:ascii="BaskervilleBE-Regular" w:hAnsi="BaskervilleBE-Regular" w:cs="BaskervilleBE-Regular"/>
                <w:sz w:val="18"/>
                <w:szCs w:val="18"/>
              </w:rPr>
              <w:t>800-663-4723 (toll free in North America) or</w:t>
            </w:r>
            <w:r>
              <w:rPr>
                <w:rFonts w:ascii="BaskervilleBE-Regular" w:hAnsi="BaskervilleBE-Regular" w:cs="BaskervilleBE-Regular"/>
                <w:sz w:val="18"/>
                <w:szCs w:val="18"/>
              </w:rPr>
              <w:br/>
            </w:r>
            <w:r>
              <w:rPr>
                <w:rFonts w:ascii="BaskervilleBE-Regular" w:hAnsi="BaskervilleBE-Regular" w:cs="BaskervilleBE-Regular"/>
                <w:sz w:val="18"/>
                <w:szCs w:val="18"/>
              </w:rPr>
              <w:t>416-594-1026</w:t>
            </w:r>
            <w:r>
              <w:rPr>
                <w:rFonts w:ascii="BaskervilleBE-Regular" w:hAnsi="BaskervilleBE-Regular" w:cs="BaskervilleBE-Regular"/>
                <w:sz w:val="18"/>
                <w:szCs w:val="18"/>
              </w:rPr>
              <w:br/>
            </w:r>
            <w:r>
              <w:rPr>
                <w:rFonts w:ascii="BaskervilleBE-Regular" w:hAnsi="BaskervilleBE-Regular" w:cs="BaskervilleBE-Regular"/>
                <w:sz w:val="18"/>
                <w:szCs w:val="18"/>
              </w:rPr>
              <w:t>Available Monday – Friday, 9:00 a.m. to 8:00 p.m. EST</w:t>
            </w:r>
          </w:p>
        </w:tc>
      </w:tr>
      <w:tr w:rsidR="00212FA0" w14:paraId="30C24ACB" w14:textId="77777777" w:rsidTr="00212FA0">
        <w:tc>
          <w:tcPr>
            <w:tcW w:w="2430" w:type="dxa"/>
          </w:tcPr>
          <w:p w14:paraId="1BA6FD48" w14:textId="3A8DE57D" w:rsidR="00212FA0" w:rsidRP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</w:pPr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>Fax</w:t>
            </w:r>
          </w:p>
        </w:tc>
        <w:tc>
          <w:tcPr>
            <w:tcW w:w="4770" w:type="dxa"/>
          </w:tcPr>
          <w:p w14:paraId="704F6428" w14:textId="15C13025" w:rsid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Theme="majorEastAsia" w:hAnsi="Arial Narrow" w:cstheme="majorBidi"/>
                <w:b/>
                <w:sz w:val="24"/>
                <w:szCs w:val="26"/>
              </w:rPr>
            </w:pPr>
            <w:r>
              <w:rPr>
                <w:rFonts w:ascii="BaskervilleBE-Regular" w:hAnsi="BaskervilleBE-Regular" w:cs="BaskervilleBE-Regular"/>
                <w:sz w:val="18"/>
                <w:szCs w:val="18"/>
              </w:rPr>
              <w:t>416-594-1919</w:t>
            </w:r>
          </w:p>
        </w:tc>
      </w:tr>
      <w:tr w:rsidR="00212FA0" w14:paraId="2C3CEDAC" w14:textId="77777777" w:rsidTr="00212FA0">
        <w:tc>
          <w:tcPr>
            <w:tcW w:w="2430" w:type="dxa"/>
          </w:tcPr>
          <w:p w14:paraId="28BC15C1" w14:textId="765EE669" w:rsidR="00212FA0" w:rsidRP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</w:pPr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>European Customers</w:t>
            </w:r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br/>
              <w:t>Contact Information</w:t>
            </w:r>
          </w:p>
        </w:tc>
        <w:tc>
          <w:tcPr>
            <w:tcW w:w="4770" w:type="dxa"/>
          </w:tcPr>
          <w:p w14:paraId="529B55F1" w14:textId="073A9443" w:rsid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Theme="majorEastAsia" w:hAnsi="Arial Narrow" w:cstheme="majorBidi"/>
                <w:b/>
                <w:sz w:val="24"/>
                <w:szCs w:val="26"/>
              </w:rPr>
            </w:pPr>
            <w:r>
              <w:rPr>
                <w:rFonts w:ascii="BaskervilleBE-Regular" w:hAnsi="BaskervilleBE-Regular" w:cs="BaskervilleBE-Regular"/>
                <w:color w:val="000000"/>
                <w:sz w:val="18"/>
                <w:szCs w:val="18"/>
              </w:rPr>
              <w:t xml:space="preserve">Email: </w:t>
            </w:r>
            <w:hyperlink r:id="rId11" w:history="1">
              <w:r w:rsidRPr="00887FAC">
                <w:rPr>
                  <w:rStyle w:val="Hyperlink"/>
                  <w:rFonts w:ascii="BaskervilleBE-Italic" w:hAnsi="BaskervilleBE-Italic" w:cs="BaskervilleBE-Italic"/>
                  <w:i/>
                  <w:iCs/>
                  <w:sz w:val="18"/>
                  <w:szCs w:val="18"/>
                </w:rPr>
                <w:t>eurosupport@sitraka.com</w:t>
              </w:r>
            </w:hyperlink>
            <w:r>
              <w:rPr>
                <w:rFonts w:ascii="BaskervilleBE-Italic" w:hAnsi="BaskervilleBE-Italic" w:cs="BaskervilleBE-Italic"/>
                <w:i/>
                <w:iCs/>
                <w:color w:val="0000FF"/>
                <w:sz w:val="18"/>
                <w:szCs w:val="18"/>
              </w:rPr>
              <w:br/>
            </w:r>
            <w:r>
              <w:rPr>
                <w:rFonts w:ascii="BaskervilleBE-Regular" w:hAnsi="BaskervilleBE-Regular" w:cs="BaskervilleBE-Regular"/>
                <w:color w:val="000000"/>
                <w:sz w:val="18"/>
                <w:szCs w:val="18"/>
              </w:rPr>
              <w:t>Telephone: +31 (0)20 510-6700</w:t>
            </w:r>
            <w:r>
              <w:rPr>
                <w:rFonts w:ascii="BaskervilleBE-Regular" w:hAnsi="BaskervilleBE-Regular" w:cs="BaskervilleBE-Regular"/>
                <w:color w:val="000000"/>
                <w:sz w:val="18"/>
                <w:szCs w:val="18"/>
              </w:rPr>
              <w:br/>
            </w:r>
            <w:r>
              <w:rPr>
                <w:rFonts w:ascii="BaskervilleBE-Regular" w:hAnsi="BaskervilleBE-Regular" w:cs="BaskervilleBE-Regular"/>
                <w:color w:val="000000"/>
                <w:sz w:val="18"/>
                <w:szCs w:val="18"/>
              </w:rPr>
              <w:t>Fax: +31 (0)20 470-0326</w:t>
            </w:r>
            <w:r>
              <w:rPr>
                <w:rFonts w:ascii="BaskervilleBE-Regular" w:hAnsi="BaskervilleBE-Regular" w:cs="BaskervilleBE-Regular"/>
                <w:color w:val="000000"/>
                <w:sz w:val="18"/>
                <w:szCs w:val="18"/>
              </w:rPr>
              <w:br/>
            </w:r>
            <w:r>
              <w:rPr>
                <w:rFonts w:ascii="BaskervilleBE-Regular" w:hAnsi="BaskervilleBE-Regular" w:cs="BaskervilleBE-Regular"/>
                <w:color w:val="000000"/>
                <w:sz w:val="18"/>
                <w:szCs w:val="18"/>
              </w:rPr>
              <w:t>Available Monday – Friday, 9:00 a.m. to 5:00 p.m. CET</w:t>
            </w:r>
          </w:p>
        </w:tc>
      </w:tr>
      <w:tr w:rsidR="00212FA0" w14:paraId="6F808F23" w14:textId="77777777" w:rsidTr="000C4501">
        <w:tc>
          <w:tcPr>
            <w:tcW w:w="7200" w:type="dxa"/>
            <w:gridSpan w:val="2"/>
          </w:tcPr>
          <w:p w14:paraId="3A15C057" w14:textId="07D857FB" w:rsidR="00212FA0" w:rsidRDefault="00212FA0" w:rsidP="00212FA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Narrow" w:eastAsiaTheme="majorEastAsia" w:hAnsi="Arial Narrow" w:cstheme="majorBidi"/>
                <w:b/>
                <w:sz w:val="24"/>
                <w:szCs w:val="26"/>
              </w:rPr>
            </w:pPr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>Other Support Resources</w:t>
            </w:r>
          </w:p>
        </w:tc>
      </w:tr>
      <w:tr w:rsidR="00212FA0" w14:paraId="149175C0" w14:textId="77777777" w:rsidTr="00212FA0">
        <w:tc>
          <w:tcPr>
            <w:tcW w:w="2430" w:type="dxa"/>
          </w:tcPr>
          <w:p w14:paraId="32002122" w14:textId="7FA4F42A" w:rsidR="00212FA0" w:rsidRP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</w:pPr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 xml:space="preserve">Using </w:t>
            </w:r>
            <w:proofErr w:type="spellStart"/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>JClass</w:t>
            </w:r>
            <w:proofErr w:type="spellEnd"/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 xml:space="preserve"> in IDEs</w:t>
            </w:r>
          </w:p>
        </w:tc>
        <w:tc>
          <w:tcPr>
            <w:tcW w:w="4770" w:type="dxa"/>
          </w:tcPr>
          <w:p w14:paraId="4A03F316" w14:textId="3CF7ACCB" w:rsid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Theme="majorEastAsia" w:hAnsi="Arial Narrow" w:cstheme="majorBidi"/>
                <w:b/>
                <w:sz w:val="24"/>
                <w:szCs w:val="26"/>
              </w:rPr>
            </w:pPr>
            <w:r>
              <w:rPr>
                <w:rFonts w:ascii="BaskervilleBE-Italic" w:hAnsi="BaskervilleBE-Italic" w:cs="BaskervilleBE-Italic"/>
                <w:i/>
                <w:iCs/>
                <w:color w:val="0000FF"/>
                <w:sz w:val="18"/>
                <w:szCs w:val="18"/>
              </w:rPr>
              <w:t>http://www.sitraka.com/software/jclass/jclassides.html</w:t>
            </w:r>
          </w:p>
        </w:tc>
      </w:tr>
      <w:tr w:rsidR="00212FA0" w14:paraId="2535B957" w14:textId="77777777" w:rsidTr="00212FA0">
        <w:tc>
          <w:tcPr>
            <w:tcW w:w="2430" w:type="dxa"/>
          </w:tcPr>
          <w:p w14:paraId="2F57C8A1" w14:textId="748CA9B3" w:rsid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</w:pPr>
            <w:proofErr w:type="spellStart"/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>JClas</w:t>
            </w:r>
            <w:proofErr w:type="spellEnd"/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 xml:space="preserve"> FAQs</w:t>
            </w:r>
          </w:p>
        </w:tc>
        <w:tc>
          <w:tcPr>
            <w:tcW w:w="4770" w:type="dxa"/>
          </w:tcPr>
          <w:p w14:paraId="55B894EA" w14:textId="7257AB7D" w:rsid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Theme="majorEastAsia" w:hAnsi="Arial Narrow" w:cstheme="majorBidi"/>
                <w:b/>
                <w:sz w:val="24"/>
                <w:szCs w:val="26"/>
              </w:rPr>
            </w:pPr>
            <w:r>
              <w:rPr>
                <w:rFonts w:ascii="BaskervilleBE-Italic" w:hAnsi="BaskervilleBE-Italic" w:cs="BaskervilleBE-Italic"/>
                <w:i/>
                <w:iCs/>
                <w:color w:val="0000FF"/>
                <w:sz w:val="18"/>
                <w:szCs w:val="18"/>
              </w:rPr>
              <w:t>http://www.sitraka.com/software/support/jclass/tsjclassfaq.html</w:t>
            </w:r>
          </w:p>
        </w:tc>
      </w:tr>
      <w:tr w:rsidR="00212FA0" w14:paraId="396D787E" w14:textId="77777777" w:rsidTr="00212FA0">
        <w:tc>
          <w:tcPr>
            <w:tcW w:w="2430" w:type="dxa"/>
          </w:tcPr>
          <w:p w14:paraId="3BB32533" w14:textId="31E93B97" w:rsid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</w:pPr>
            <w:proofErr w:type="spellStart"/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>JClass</w:t>
            </w:r>
            <w:proofErr w:type="spellEnd"/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 xml:space="preserve"> Technical Support (links to Knowledge Base)</w:t>
            </w:r>
          </w:p>
        </w:tc>
        <w:tc>
          <w:tcPr>
            <w:tcW w:w="4770" w:type="dxa"/>
          </w:tcPr>
          <w:p w14:paraId="62A6F0B7" w14:textId="400E8FF5" w:rsid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Theme="majorEastAsia" w:hAnsi="Arial Narrow" w:cstheme="majorBidi"/>
                <w:b/>
                <w:sz w:val="24"/>
                <w:szCs w:val="26"/>
              </w:rPr>
            </w:pPr>
            <w:r>
              <w:rPr>
                <w:rFonts w:ascii="BaskervilleBE-Italic" w:hAnsi="BaskervilleBE-Italic" w:cs="BaskervilleBE-Italic"/>
                <w:i/>
                <w:iCs/>
                <w:color w:val="0000FF"/>
                <w:sz w:val="18"/>
                <w:szCs w:val="18"/>
              </w:rPr>
              <w:t>http://www.sitraka.com/software/support/jclass/tsjclasssupport.html</w:t>
            </w:r>
          </w:p>
        </w:tc>
      </w:tr>
      <w:tr w:rsidR="00212FA0" w14:paraId="7733DEA9" w14:textId="77777777" w:rsidTr="00212FA0">
        <w:tc>
          <w:tcPr>
            <w:tcW w:w="2430" w:type="dxa"/>
          </w:tcPr>
          <w:p w14:paraId="3022CD4C" w14:textId="233AB0CE" w:rsid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</w:pPr>
            <w:proofErr w:type="spellStart"/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>JClass</w:t>
            </w:r>
            <w:proofErr w:type="spellEnd"/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>ServerChart</w:t>
            </w:r>
            <w:proofErr w:type="spellEnd"/>
            <w:r>
              <w:rPr>
                <w:rFonts w:ascii="Helvetica-Condensed-Bold" w:eastAsiaTheme="majorEastAsia" w:hAnsi="Helvetica-Condensed-Bold" w:cstheme="majorBidi"/>
                <w:b/>
                <w:sz w:val="18"/>
                <w:szCs w:val="18"/>
              </w:rPr>
              <w:t xml:space="preserve"> 3D Forum Newsgroup</w:t>
            </w:r>
          </w:p>
        </w:tc>
        <w:tc>
          <w:tcPr>
            <w:tcW w:w="4770" w:type="dxa"/>
          </w:tcPr>
          <w:p w14:paraId="422A98C7" w14:textId="107F0A73" w:rsidR="00212FA0" w:rsidRDefault="00212FA0" w:rsidP="00212FA0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Theme="majorEastAsia" w:hAnsi="Arial Narrow" w:cstheme="majorBidi"/>
                <w:b/>
                <w:sz w:val="24"/>
                <w:szCs w:val="26"/>
              </w:rPr>
            </w:pPr>
            <w:r>
              <w:rPr>
                <w:rFonts w:ascii="BaskervilleBE-Italic" w:hAnsi="BaskervilleBE-Italic" w:cs="BaskervilleBE-Italic"/>
                <w:i/>
                <w:iCs/>
                <w:color w:val="0000FF"/>
                <w:sz w:val="18"/>
                <w:szCs w:val="18"/>
              </w:rPr>
              <w:t>http://lister.sitraka.com/cgi-bin/dnewsweb</w:t>
            </w:r>
          </w:p>
        </w:tc>
      </w:tr>
    </w:tbl>
    <w:p w14:paraId="2405FB53" w14:textId="4940E8C8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Arial Narrow" w:eastAsiaTheme="majorEastAsia" w:hAnsi="Arial Narrow" w:cstheme="majorBidi"/>
          <w:b/>
          <w:sz w:val="24"/>
          <w:szCs w:val="26"/>
        </w:rPr>
      </w:pPr>
    </w:p>
    <w:p w14:paraId="2D942FF8" w14:textId="77777777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Helvetica-Condensed-Black" w:hAnsi="Helvetica-Condensed-Black" w:cs="Helvetica-Condensed-Black"/>
          <w:b/>
          <w:bCs/>
          <w:color w:val="000000"/>
          <w:sz w:val="24"/>
          <w:szCs w:val="24"/>
        </w:rPr>
      </w:pPr>
      <w:r>
        <w:rPr>
          <w:rFonts w:ascii="Helvetica-Condensed-Black" w:hAnsi="Helvetica-Condensed-Black" w:cs="Helvetica-Condensed-Black"/>
          <w:b/>
          <w:bCs/>
          <w:color w:val="000000"/>
          <w:sz w:val="24"/>
          <w:szCs w:val="24"/>
        </w:rPr>
        <w:t>Product Feedback and Announcements</w:t>
      </w:r>
    </w:p>
    <w:p w14:paraId="2E897A88" w14:textId="1106422B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We are interested in hearing about how you use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ServerChart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3D, any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problems you encounter, or any additional features you would find helpful. </w:t>
      </w:r>
      <w:proofErr w:type="gramStart"/>
      <w:r>
        <w:rPr>
          <w:rFonts w:ascii="BaskervilleBE-Regular" w:hAnsi="BaskervilleBE-Regular" w:cs="BaskervilleBE-Regular"/>
          <w:color w:val="000000"/>
          <w:sz w:val="18"/>
          <w:szCs w:val="18"/>
        </w:rPr>
        <w:t>The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majority of</w:t>
      </w:r>
      <w:proofErr w:type="gram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enhancements to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products are the result of customer requests.</w:t>
      </w:r>
    </w:p>
    <w:p w14:paraId="02ECF15D" w14:textId="77777777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</w:p>
    <w:p w14:paraId="6B2E733E" w14:textId="4764D930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>Please send your comments to:</w:t>
      </w:r>
    </w:p>
    <w:p w14:paraId="7A165FC4" w14:textId="77777777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Medium" w:hAnsi="BaskervilleBE-Medium" w:cs="BaskervilleBE-Medium"/>
          <w:b/>
          <w:bCs/>
          <w:color w:val="000000"/>
          <w:sz w:val="18"/>
          <w:szCs w:val="18"/>
        </w:rPr>
      </w:pPr>
    </w:p>
    <w:p w14:paraId="7008086F" w14:textId="209E75B5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Medium" w:hAnsi="BaskervilleBE-Medium" w:cs="BaskervilleBE-Medium"/>
          <w:b/>
          <w:bCs/>
          <w:color w:val="000000"/>
          <w:sz w:val="18"/>
          <w:szCs w:val="18"/>
        </w:rPr>
      </w:pPr>
      <w:proofErr w:type="spellStart"/>
      <w:r>
        <w:rPr>
          <w:rFonts w:ascii="BaskervilleBE-Medium" w:hAnsi="BaskervilleBE-Medium" w:cs="BaskervilleBE-Medium"/>
          <w:b/>
          <w:bCs/>
          <w:color w:val="000000"/>
          <w:sz w:val="18"/>
          <w:szCs w:val="18"/>
        </w:rPr>
        <w:t>Sitraka</w:t>
      </w:r>
      <w:proofErr w:type="spellEnd"/>
    </w:p>
    <w:p w14:paraId="7F386E5A" w14:textId="77777777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>260 King Street East</w:t>
      </w:r>
    </w:p>
    <w:p w14:paraId="32EE5F6B" w14:textId="77777777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>Toronto, Ontario, M5A 4L5 Canada</w:t>
      </w:r>
    </w:p>
    <w:p w14:paraId="4C3B7904" w14:textId="77777777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</w:p>
    <w:p w14:paraId="7DCF54EC" w14:textId="5DC43BEA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>Phone: 416-594-1026</w:t>
      </w:r>
    </w:p>
    <w:p w14:paraId="15F9E5C3" w14:textId="77777777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>Fax: 416-594-1919</w:t>
      </w:r>
    </w:p>
    <w:p w14:paraId="2EF01F6A" w14:textId="017AB5E8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Email: </w:t>
      </w:r>
      <w:r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>jclass_suggestionbox@sitraka.com</w:t>
      </w:r>
    </w:p>
    <w:p w14:paraId="5BA1402C" w14:textId="77777777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</w:pPr>
    </w:p>
    <w:p w14:paraId="7A22F368" w14:textId="0A412D7C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>While we appreciate your feedback, we cannot guarantee a response. Please do not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use the </w:t>
      </w:r>
      <w:proofErr w:type="spellStart"/>
      <w:r>
        <w:rPr>
          <w:rFonts w:ascii="Monospaced-Normal" w:hAnsi="Monospaced-Normal" w:cs="Monospaced-Normal"/>
          <w:color w:val="000000"/>
          <w:sz w:val="16"/>
          <w:szCs w:val="16"/>
        </w:rPr>
        <w:t>dev_jclass</w:t>
      </w:r>
      <w:proofErr w:type="spellEnd"/>
      <w:r>
        <w:rPr>
          <w:rFonts w:ascii="Monospaced-Normal" w:hAnsi="Monospaced-Normal" w:cs="Monospaced-Normal"/>
          <w:color w:val="000000"/>
          <w:sz w:val="16"/>
          <w:szCs w:val="16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email address for technical support questions.</w:t>
      </w:r>
    </w:p>
    <w:p w14:paraId="4DCE3403" w14:textId="77777777" w:rsid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</w:p>
    <w:p w14:paraId="5A2F2476" w14:textId="6212E097" w:rsidR="00212FA0" w:rsidRPr="00212FA0" w:rsidRDefault="00212FA0" w:rsidP="00212FA0">
      <w:pPr>
        <w:autoSpaceDE w:val="0"/>
        <w:autoSpaceDN w:val="0"/>
        <w:adjustRightInd w:val="0"/>
        <w:spacing w:line="240" w:lineRule="auto"/>
        <w:ind w:left="2160"/>
        <w:rPr>
          <w:rFonts w:ascii="BaskervilleBE-Regular" w:hAnsi="BaskervilleBE-Regular" w:cs="BaskervilleBE-Regular"/>
          <w:color w:val="000000"/>
          <w:sz w:val="18"/>
          <w:szCs w:val="18"/>
        </w:rPr>
      </w:pP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Occasionally, we send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JClass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>-related product announcements to our customers using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an email list. To add yourself to this mailing list, send email with the word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“</w:t>
      </w:r>
      <w:r>
        <w:rPr>
          <w:rFonts w:ascii="Monospaced-Normal" w:hAnsi="Monospaced-Normal" w:cs="Monospaced-Normal"/>
          <w:color w:val="000000"/>
          <w:sz w:val="16"/>
          <w:szCs w:val="16"/>
        </w:rPr>
        <w:t>subscribe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” in the body of the message to </w:t>
      </w:r>
      <w:r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>javanews-request@sitraka.com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. Visit the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</w:t>
      </w:r>
      <w:proofErr w:type="spellStart"/>
      <w:r>
        <w:rPr>
          <w:rFonts w:ascii="BaskervilleBE-Regular" w:hAnsi="BaskervilleBE-Regular" w:cs="BaskervilleBE-Regular"/>
          <w:color w:val="000000"/>
          <w:sz w:val="18"/>
          <w:szCs w:val="18"/>
        </w:rPr>
        <w:t>Sitraka</w:t>
      </w:r>
      <w:proofErr w:type="spellEnd"/>
      <w:r>
        <w:rPr>
          <w:rFonts w:ascii="BaskervilleBE-Regular" w:hAnsi="BaskervilleBE-Regular" w:cs="BaskervilleBE-Regular"/>
          <w:color w:val="000000"/>
          <w:sz w:val="18"/>
          <w:szCs w:val="18"/>
        </w:rPr>
        <w:t xml:space="preserve"> Web site at </w:t>
      </w:r>
      <w:r>
        <w:rPr>
          <w:rFonts w:ascii="BaskervilleBE-Italic" w:hAnsi="BaskervilleBE-Italic" w:cs="BaskervilleBE-Italic"/>
          <w:i/>
          <w:iCs/>
          <w:color w:val="0000FF"/>
          <w:sz w:val="18"/>
          <w:szCs w:val="18"/>
        </w:rPr>
        <w:t xml:space="preserve">http://www.sitraka.com </w:t>
      </w:r>
      <w:r>
        <w:rPr>
          <w:rFonts w:ascii="BaskervilleBE-Regular" w:hAnsi="BaskervilleBE-Regular" w:cs="BaskervilleBE-Regular"/>
          <w:color w:val="000000"/>
          <w:sz w:val="18"/>
          <w:szCs w:val="18"/>
        </w:rPr>
        <w:t>for more details.</w:t>
      </w:r>
    </w:p>
    <w:sectPr w:rsidR="00212FA0" w:rsidRPr="00212FA0" w:rsidSect="009D74D1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E7EE8" w14:textId="77777777" w:rsidR="00077735" w:rsidRDefault="00077735" w:rsidP="00212FA0">
      <w:pPr>
        <w:spacing w:line="240" w:lineRule="auto"/>
      </w:pPr>
      <w:r>
        <w:separator/>
      </w:r>
    </w:p>
  </w:endnote>
  <w:endnote w:type="continuationSeparator" w:id="0">
    <w:p w14:paraId="0F094310" w14:textId="77777777" w:rsidR="00077735" w:rsidRDefault="00077735" w:rsidP="00212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Condensed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Condense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Condensed-Black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kervilleBE-Regular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kervilleBE-Italic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Helvetica-Condensed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">
    <w:altName w:val="Microsoft YaHei"/>
    <w:panose1 w:val="00000000000000000000"/>
    <w:charset w:val="86"/>
    <w:family w:val="auto"/>
    <w:notTrueType/>
    <w:pitch w:val="default"/>
    <w:sig w:usb0="00000003" w:usb1="080F0000" w:usb2="00000010" w:usb3="00000000" w:csb0="00060001" w:csb1="00000000"/>
  </w:font>
  <w:font w:name="BaskervilleBE-Medium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ospaced-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 w:cs="Times New Roman"/>
        <w:sz w:val="24"/>
      </w:rPr>
      <w:id w:val="-692998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CC6EF" w14:textId="77777777" w:rsidR="00A57D6B" w:rsidRPr="007F772D" w:rsidRDefault="00077735">
        <w:pPr>
          <w:pStyle w:val="Footer"/>
          <w:rPr>
            <w:rFonts w:ascii="Arial Narrow" w:hAnsi="Arial Narrow" w:cs="Times New Roman"/>
            <w:sz w:val="24"/>
          </w:rPr>
        </w:pPr>
        <w:r w:rsidRPr="007F772D">
          <w:rPr>
            <w:rFonts w:ascii="Arial Narrow" w:hAnsi="Arial Narrow" w:cs="Times New Roman"/>
            <w:noProof/>
            <w:sz w:val="2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D611179" wp14:editId="3FE831CA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-33655</wp:posOffset>
                  </wp:positionV>
                  <wp:extent cx="6318250" cy="0"/>
                  <wp:effectExtent l="0" t="0" r="0" b="0"/>
                  <wp:wrapNone/>
                  <wp:docPr id="11" name="Straight Connector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182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5673EE3" id="Straight Connector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-2.65pt" to="493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" strokecolor="black [3213]" strokeweight="1pt">
                  <v:stroke joinstyle="miter"/>
                </v:line>
              </w:pict>
            </mc:Fallback>
          </mc:AlternateContent>
        </w:r>
        <w:r w:rsidRPr="007F772D">
          <w:rPr>
            <w:rFonts w:ascii="Arial Narrow" w:hAnsi="Arial Narrow" w:cs="Times New Roman"/>
            <w:sz w:val="24"/>
          </w:rPr>
          <w:t xml:space="preserve"> </w:t>
        </w:r>
        <w:r w:rsidRPr="007F772D">
          <w:rPr>
            <w:rFonts w:ascii="Arial Narrow" w:hAnsi="Arial Narrow" w:cs="Times New Roman"/>
            <w:sz w:val="24"/>
          </w:rPr>
          <w:tab/>
        </w:r>
        <w:r w:rsidRPr="007F772D">
          <w:rPr>
            <w:rFonts w:ascii="Arial Narrow" w:hAnsi="Arial Narrow" w:cs="Times New Roman"/>
            <w:sz w:val="24"/>
          </w:rPr>
          <w:tab/>
        </w:r>
        <w:r w:rsidRPr="007F772D">
          <w:rPr>
            <w:rFonts w:ascii="Arial Narrow" w:hAnsi="Arial Narrow" w:cs="Times New Roman"/>
            <w:b/>
            <w:sz w:val="24"/>
          </w:rPr>
          <w:fldChar w:fldCharType="begin"/>
        </w:r>
        <w:r w:rsidRPr="007F772D">
          <w:rPr>
            <w:rFonts w:ascii="Arial Narrow" w:hAnsi="Arial Narrow" w:cs="Times New Roman"/>
            <w:b/>
            <w:sz w:val="24"/>
          </w:rPr>
          <w:instrText xml:space="preserve"> PAGE   \* MERGEFORMAT </w:instrText>
        </w:r>
        <w:r w:rsidRPr="007F772D">
          <w:rPr>
            <w:rFonts w:ascii="Arial Narrow" w:hAnsi="Arial Narrow" w:cs="Times New Roman"/>
            <w:b/>
            <w:sz w:val="24"/>
          </w:rPr>
          <w:fldChar w:fldCharType="separate"/>
        </w:r>
        <w:r w:rsidRPr="007F772D">
          <w:rPr>
            <w:rFonts w:ascii="Arial Narrow" w:hAnsi="Arial Narrow" w:cs="Times New Roman"/>
            <w:b/>
            <w:sz w:val="24"/>
          </w:rPr>
          <w:t>1</w:t>
        </w:r>
        <w:r w:rsidRPr="007F772D">
          <w:rPr>
            <w:rFonts w:ascii="Arial Narrow" w:hAnsi="Arial Narrow" w:cs="Times New Roman"/>
            <w:b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GPSoeiKakugothicUB" w:eastAsia="HGPSoeiKakugothicUB" w:hAnsi="HGPSoeiKakugothicUB"/>
      </w:rPr>
      <w:id w:val="1948127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E12F6" w14:textId="4914C4A6" w:rsidR="009D74D1" w:rsidRPr="009D74D1" w:rsidRDefault="009D74D1">
        <w:pPr>
          <w:pStyle w:val="Footer"/>
          <w:jc w:val="right"/>
          <w:rPr>
            <w:rFonts w:ascii="HGPSoeiKakugothicUB" w:eastAsia="HGPSoeiKakugothicUB" w:hAnsi="HGPSoeiKakugothicUB"/>
          </w:rPr>
        </w:pPr>
        <w:r w:rsidRPr="009D74D1">
          <w:rPr>
            <w:rFonts w:ascii="HGPSoeiKakugothicUB" w:eastAsia="HGPSoeiKakugothicUB" w:hAnsi="HGPSoeiKakugothicUB" w:cs="Times New Roman"/>
            <w:noProof/>
            <w:szCs w:val="24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0D55B7A" wp14:editId="542321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-57785</wp:posOffset>
                  </wp:positionV>
                  <wp:extent cx="6318250" cy="0"/>
                  <wp:effectExtent l="0" t="0" r="0" b="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182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98F5707" id="Straight Connector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.55pt" to="497.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" strokecolor="black [3213]" strokeweight="1pt">
                  <v:stroke joinstyle="miter"/>
                </v:line>
              </w:pict>
            </mc:Fallback>
          </mc:AlternateContent>
        </w:r>
        <w:r w:rsidRPr="009D74D1">
          <w:rPr>
            <w:rFonts w:ascii="HGPSoeiKakugothicUB" w:eastAsia="HGPSoeiKakugothicUB" w:hAnsi="HGPSoeiKakugothicUB"/>
          </w:rPr>
          <w:t>Preface</w:t>
        </w:r>
        <w:r w:rsidRPr="009D74D1">
          <w:rPr>
            <w:rFonts w:ascii="HGPSoeiKakugothicUB" w:eastAsia="HGPSoeiKakugothicUB" w:hAnsi="HGPSoeiKakugothicUB"/>
          </w:rPr>
          <w:t xml:space="preserve">         </w:t>
        </w:r>
        <w:r w:rsidRPr="009D74D1">
          <w:rPr>
            <w:rFonts w:ascii="HGPSoeiKakugothicUB" w:eastAsia="HGPSoeiKakugothicUB" w:hAnsi="HGPSoeiKakugothicUB"/>
          </w:rPr>
          <w:fldChar w:fldCharType="begin"/>
        </w:r>
        <w:r w:rsidRPr="009D74D1">
          <w:rPr>
            <w:rFonts w:ascii="HGPSoeiKakugothicUB" w:eastAsia="HGPSoeiKakugothicUB" w:hAnsi="HGPSoeiKakugothicUB"/>
          </w:rPr>
          <w:instrText xml:space="preserve"> PAGE   \* MERGEFORMAT </w:instrText>
        </w:r>
        <w:r w:rsidRPr="009D74D1">
          <w:rPr>
            <w:rFonts w:ascii="HGPSoeiKakugothicUB" w:eastAsia="HGPSoeiKakugothicUB" w:hAnsi="HGPSoeiKakugothicUB"/>
          </w:rPr>
          <w:fldChar w:fldCharType="separate"/>
        </w:r>
        <w:r w:rsidRPr="009D74D1">
          <w:rPr>
            <w:rFonts w:ascii="HGPSoeiKakugothicUB" w:eastAsia="HGPSoeiKakugothicUB" w:hAnsi="HGPSoeiKakugothicUB"/>
            <w:noProof/>
          </w:rPr>
          <w:t>2</w:t>
        </w:r>
        <w:r w:rsidRPr="009D74D1">
          <w:rPr>
            <w:rFonts w:ascii="HGPSoeiKakugothicUB" w:eastAsia="HGPSoeiKakugothicUB" w:hAnsi="HGPSoeiKakugothicUB"/>
            <w:noProof/>
          </w:rPr>
          <w:fldChar w:fldCharType="end"/>
        </w:r>
      </w:p>
    </w:sdtContent>
  </w:sdt>
  <w:p w14:paraId="54CB4952" w14:textId="34EF69E4" w:rsidR="00A57D6B" w:rsidRPr="004D0337" w:rsidRDefault="00077735" w:rsidP="008A06B9">
    <w:pPr>
      <w:pStyle w:val="Footer"/>
      <w:rPr>
        <w:rFonts w:ascii="Arial Narrow" w:hAnsi="Arial Narrow" w:cs="Times New Roman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1675009"/>
      <w:docPartObj>
        <w:docPartGallery w:val="Page Numbers (Bottom of Page)"/>
        <w:docPartUnique/>
      </w:docPartObj>
    </w:sdtPr>
    <w:sdtEndPr>
      <w:rPr>
        <w:rFonts w:ascii="HGPSoeiKakugothicUB" w:eastAsia="HGPSoeiKakugothicUB" w:hAnsi="HGPSoeiKakugothicUB"/>
        <w:noProof/>
        <w:sz w:val="18"/>
      </w:rPr>
    </w:sdtEndPr>
    <w:sdtContent>
      <w:p w14:paraId="31E13FE6" w14:textId="134E7803" w:rsidR="009D74D1" w:rsidRPr="009D74D1" w:rsidRDefault="009D74D1">
        <w:pPr>
          <w:pStyle w:val="Footer"/>
          <w:jc w:val="right"/>
          <w:rPr>
            <w:rFonts w:ascii="HGPSoeiKakugothicUB" w:eastAsia="HGPSoeiKakugothicUB" w:hAnsi="HGPSoeiKakugothicUB"/>
            <w:sz w:val="18"/>
          </w:rPr>
        </w:pPr>
        <w:r w:rsidRPr="009D74D1">
          <w:rPr>
            <w:rFonts w:ascii="HGPSoeiKakugothicUB" w:eastAsia="HGPSoeiKakugothicUB" w:hAnsi="HGPSoeiKakugothicUB" w:cs="Times New Roman"/>
            <w:noProof/>
            <w:szCs w:val="24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B139D66" wp14:editId="59EB2E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-57785</wp:posOffset>
                  </wp:positionV>
                  <wp:extent cx="6318250" cy="0"/>
                  <wp:effectExtent l="0" t="0" r="0" b="0"/>
                  <wp:wrapNone/>
                  <wp:docPr id="7" name="Straight Connector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182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C26083D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.55pt" to="497.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" strokecolor="black [3213]" strokeweight="1pt">
                  <v:stroke joinstyle="miter"/>
                </v:line>
              </w:pict>
            </mc:Fallback>
          </mc:AlternateContent>
        </w:r>
        <w:r w:rsidRPr="009D74D1">
          <w:rPr>
            <w:rFonts w:ascii="HGPSoeiKakugothicUB" w:eastAsia="HGPSoeiKakugothicUB" w:hAnsi="HGPSoeiKakugothicUB"/>
          </w:rPr>
          <w:t>Preface</w:t>
        </w:r>
        <w:r>
          <w:t xml:space="preserve">          </w:t>
        </w:r>
        <w:r w:rsidRPr="009D74D1">
          <w:rPr>
            <w:rFonts w:ascii="HGPSoeiKakugothicUB" w:eastAsia="HGPSoeiKakugothicUB" w:hAnsi="HGPSoeiKakugothicUB"/>
            <w:sz w:val="18"/>
          </w:rPr>
          <w:fldChar w:fldCharType="begin"/>
        </w:r>
        <w:r w:rsidRPr="009D74D1">
          <w:rPr>
            <w:rFonts w:ascii="HGPSoeiKakugothicUB" w:eastAsia="HGPSoeiKakugothicUB" w:hAnsi="HGPSoeiKakugothicUB"/>
            <w:sz w:val="18"/>
          </w:rPr>
          <w:instrText xml:space="preserve"> PAGE   \* MERGEFORMAT </w:instrText>
        </w:r>
        <w:r w:rsidRPr="009D74D1">
          <w:rPr>
            <w:rFonts w:ascii="HGPSoeiKakugothicUB" w:eastAsia="HGPSoeiKakugothicUB" w:hAnsi="HGPSoeiKakugothicUB"/>
            <w:sz w:val="18"/>
          </w:rPr>
          <w:fldChar w:fldCharType="separate"/>
        </w:r>
        <w:r w:rsidRPr="009D74D1">
          <w:rPr>
            <w:rFonts w:ascii="HGPSoeiKakugothicUB" w:eastAsia="HGPSoeiKakugothicUB" w:hAnsi="HGPSoeiKakugothicUB"/>
            <w:noProof/>
            <w:sz w:val="18"/>
          </w:rPr>
          <w:t>2</w:t>
        </w:r>
        <w:r w:rsidRPr="009D74D1">
          <w:rPr>
            <w:rFonts w:ascii="HGPSoeiKakugothicUB" w:eastAsia="HGPSoeiKakugothicUB" w:hAnsi="HGPSoeiKakugothicUB"/>
            <w:noProof/>
            <w:sz w:val="18"/>
          </w:rPr>
          <w:fldChar w:fldCharType="end"/>
        </w:r>
      </w:p>
    </w:sdtContent>
  </w:sdt>
  <w:p w14:paraId="62A2DE1B" w14:textId="091626F5" w:rsidR="009D74D1" w:rsidRDefault="009D7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4E229" w14:textId="77777777" w:rsidR="00077735" w:rsidRDefault="00077735" w:rsidP="00212FA0">
      <w:pPr>
        <w:spacing w:line="240" w:lineRule="auto"/>
      </w:pPr>
      <w:r>
        <w:separator/>
      </w:r>
    </w:p>
  </w:footnote>
  <w:footnote w:type="continuationSeparator" w:id="0">
    <w:p w14:paraId="508399EC" w14:textId="77777777" w:rsidR="00077735" w:rsidRDefault="00077735" w:rsidP="00212F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3055"/>
    <w:multiLevelType w:val="hybridMultilevel"/>
    <w:tmpl w:val="E71A56D6"/>
    <w:lvl w:ilvl="0" w:tplc="1FC422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E3B1E61"/>
    <w:multiLevelType w:val="hybridMultilevel"/>
    <w:tmpl w:val="66A67FEE"/>
    <w:lvl w:ilvl="0" w:tplc="45D2E2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84418C5"/>
    <w:multiLevelType w:val="hybridMultilevel"/>
    <w:tmpl w:val="D7CC6AA6"/>
    <w:lvl w:ilvl="0" w:tplc="1FC422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6535DD"/>
    <w:multiLevelType w:val="hybridMultilevel"/>
    <w:tmpl w:val="2BBAD502"/>
    <w:lvl w:ilvl="0" w:tplc="2ECEEA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77EB"/>
    <w:multiLevelType w:val="hybridMultilevel"/>
    <w:tmpl w:val="87F68F36"/>
    <w:lvl w:ilvl="0" w:tplc="1FC422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2C20FD"/>
    <w:multiLevelType w:val="hybridMultilevel"/>
    <w:tmpl w:val="0E344714"/>
    <w:lvl w:ilvl="0" w:tplc="0498AE7A">
      <w:start w:val="1"/>
      <w:numFmt w:val="decimal"/>
      <w:lvlText w:val="%1."/>
      <w:lvlJc w:val="left"/>
      <w:pPr>
        <w:ind w:left="720" w:hanging="360"/>
      </w:pPr>
      <w:rPr>
        <w:rFonts w:ascii="Helvetica-Condensed-Black" w:hAnsi="Helvetica-Condensed-Black" w:cs="Helvetica-Condensed-Black"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216DD"/>
    <w:multiLevelType w:val="hybridMultilevel"/>
    <w:tmpl w:val="9C4EF1CE"/>
    <w:lvl w:ilvl="0" w:tplc="1FC422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0A8100A"/>
    <w:multiLevelType w:val="hybridMultilevel"/>
    <w:tmpl w:val="FD86ACB8"/>
    <w:lvl w:ilvl="0" w:tplc="1FC4221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057B3F"/>
    <w:multiLevelType w:val="hybridMultilevel"/>
    <w:tmpl w:val="FCEC9A1C"/>
    <w:lvl w:ilvl="0" w:tplc="1FC422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8C060F1"/>
    <w:multiLevelType w:val="hybridMultilevel"/>
    <w:tmpl w:val="B1F453F0"/>
    <w:lvl w:ilvl="0" w:tplc="1FC4221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6D4F4E"/>
    <w:multiLevelType w:val="hybridMultilevel"/>
    <w:tmpl w:val="52584C9C"/>
    <w:lvl w:ilvl="0" w:tplc="1FC422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C51103E"/>
    <w:multiLevelType w:val="hybridMultilevel"/>
    <w:tmpl w:val="B3205C86"/>
    <w:lvl w:ilvl="0" w:tplc="1FC422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AF"/>
    <w:rsid w:val="00020946"/>
    <w:rsid w:val="00073641"/>
    <w:rsid w:val="00077735"/>
    <w:rsid w:val="00212FA0"/>
    <w:rsid w:val="003F2F9C"/>
    <w:rsid w:val="005809C7"/>
    <w:rsid w:val="007401AF"/>
    <w:rsid w:val="0075484F"/>
    <w:rsid w:val="0088502E"/>
    <w:rsid w:val="00987338"/>
    <w:rsid w:val="009D74D1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C569CF"/>
  <w14:discardImageEditingData/>
  <w15:chartTrackingRefBased/>
  <w15:docId w15:val="{36C76F26-D8BE-44EF-A6EF-AB304A20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1AF"/>
    <w:pPr>
      <w:spacing w:after="0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1AF"/>
    <w:pPr>
      <w:keepNext/>
      <w:keepLines/>
      <w:spacing w:before="240"/>
      <w:jc w:val="right"/>
      <w:outlineLvl w:val="0"/>
    </w:pPr>
    <w:rPr>
      <w:rFonts w:ascii="Arial Narrow" w:eastAsiaTheme="majorEastAsia" w:hAnsi="Arial Narrow" w:cstheme="majorBidi"/>
      <w:b/>
      <w:sz w:val="5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01AF"/>
    <w:pPr>
      <w:keepNext/>
      <w:keepLines/>
      <w:spacing w:after="120"/>
      <w:ind w:left="2160" w:hanging="720"/>
      <w:outlineLvl w:val="1"/>
    </w:pPr>
    <w:rPr>
      <w:rFonts w:ascii="Arial Narrow" w:eastAsiaTheme="majorEastAsia" w:hAnsi="Arial Narrow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401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1AF"/>
    <w:rPr>
      <w:rFonts w:ascii="Times New Roman" w:hAnsi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01AF"/>
    <w:rPr>
      <w:rFonts w:ascii="Arial Narrow" w:eastAsiaTheme="majorEastAsia" w:hAnsi="Arial Narrow" w:cstheme="majorBidi"/>
      <w:b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01AF"/>
    <w:rPr>
      <w:rFonts w:ascii="Arial Narrow" w:eastAsiaTheme="majorEastAsia" w:hAnsi="Arial Narrow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401AF"/>
    <w:pPr>
      <w:ind w:left="720"/>
      <w:contextualSpacing/>
    </w:pPr>
  </w:style>
  <w:style w:type="table" w:styleId="TableGrid">
    <w:name w:val="Table Grid"/>
    <w:basedOn w:val="TableNormal"/>
    <w:uiPriority w:val="39"/>
    <w:rsid w:val="0074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2F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F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2F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FA0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urosupport@sitraka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Gawlik</dc:creator>
  <cp:keywords/>
  <dc:description/>
  <cp:lastModifiedBy>Christina Gawlik</cp:lastModifiedBy>
  <cp:revision>2</cp:revision>
  <dcterms:created xsi:type="dcterms:W3CDTF">2019-01-30T00:43:00Z</dcterms:created>
  <dcterms:modified xsi:type="dcterms:W3CDTF">2019-01-30T01:21:00Z</dcterms:modified>
</cp:coreProperties>
</file>